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445602872"/>
        <w:docPartObj>
          <w:docPartGallery w:val="Cover Pages"/>
          <w:docPartUnique/>
        </w:docPartObj>
      </w:sdtPr>
      <w:sdtEndPr>
        <w:rPr>
          <w:rFonts w:asciiTheme="minorHAnsi" w:eastAsiaTheme="minorHAnsi" w:hAnsiTheme="minorHAnsi" w:cstheme="minorBidi"/>
          <w:b/>
          <w:sz w:val="22"/>
          <w:szCs w:val="22"/>
        </w:rPr>
      </w:sdtEndPr>
      <w:sdtContent>
        <w:p w:rsidR="00B4687A" w:rsidRDefault="002454E3">
          <w:pPr>
            <w:pStyle w:val="Geenafstand"/>
            <w:rPr>
              <w:rFonts w:asciiTheme="majorHAnsi" w:eastAsiaTheme="majorEastAsia" w:hAnsiTheme="majorHAnsi" w:cstheme="majorBidi"/>
              <w:sz w:val="72"/>
              <w:szCs w:val="72"/>
            </w:rPr>
          </w:pPr>
          <w:r w:rsidRPr="002454E3">
            <w:rPr>
              <w:rFonts w:eastAsiaTheme="majorEastAsia" w:cstheme="majorBidi"/>
              <w:noProof/>
            </w:rPr>
            <w:pict>
              <v:rect id="_x0000_s1031" style="position:absolute;margin-left:0;margin-top:0;width:624.25pt;height:63pt;z-index:251664384;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2454E3">
            <w:rPr>
              <w:rFonts w:eastAsiaTheme="majorEastAsia" w:cstheme="majorBidi"/>
              <w:noProof/>
            </w:rPr>
            <w:pict>
              <v:rect id="_x0000_s1034" style="position:absolute;margin-left:0;margin-top:0;width:7.15pt;height:883.2pt;z-index:251667456;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2454E3">
            <w:rPr>
              <w:rFonts w:eastAsiaTheme="majorEastAsia" w:cstheme="majorBidi"/>
              <w:noProof/>
            </w:rPr>
            <w:pict>
              <v:rect id="_x0000_s1033" style="position:absolute;margin-left:0;margin-top:0;width:7.15pt;height:883.2pt;z-index:251666432;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2454E3">
            <w:rPr>
              <w:rFonts w:eastAsiaTheme="majorEastAsia" w:cstheme="majorBidi"/>
              <w:noProof/>
            </w:rPr>
            <w:pict>
              <v:rect id="_x0000_s1032" style="position:absolute;margin-left:0;margin-top:0;width:624.25pt;height:63pt;z-index:251665408;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72"/>
              <w:szCs w:val="72"/>
            </w:rPr>
            <w:alias w:val="Titel"/>
            <w:id w:val="14700071"/>
            <w:placeholder>
              <w:docPart w:val="E2476B2FB21448F8A1DCFB476D1DD830"/>
            </w:placeholder>
            <w:dataBinding w:prefixMappings="xmlns:ns0='http://schemas.openxmlformats.org/package/2006/metadata/core-properties' xmlns:ns1='http://purl.org/dc/elements/1.1/'" w:xpath="/ns0:coreProperties[1]/ns1:title[1]" w:storeItemID="{6C3C8BC8-F283-45AE-878A-BAB7291924A1}"/>
            <w:text/>
          </w:sdtPr>
          <w:sdtContent>
            <w:p w:rsidR="00B4687A" w:rsidRDefault="00B4687A">
              <w:pPr>
                <w:pStyle w:val="Geenafstand"/>
                <w:rPr>
                  <w:rFonts w:asciiTheme="majorHAnsi" w:eastAsiaTheme="majorEastAsia" w:hAnsiTheme="majorHAnsi" w:cstheme="majorBidi"/>
                  <w:sz w:val="72"/>
                  <w:szCs w:val="72"/>
                </w:rPr>
              </w:pPr>
              <w:r>
                <w:rPr>
                  <w:rFonts w:asciiTheme="majorHAnsi" w:eastAsiaTheme="majorEastAsia" w:hAnsiTheme="majorHAnsi" w:cstheme="majorBidi"/>
                  <w:sz w:val="72"/>
                  <w:szCs w:val="72"/>
                </w:rPr>
                <w:t>Sportkunde ontmoet</w:t>
              </w:r>
            </w:p>
          </w:sdtContent>
        </w:sdt>
        <w:sdt>
          <w:sdtPr>
            <w:rPr>
              <w:rFonts w:asciiTheme="majorHAnsi" w:eastAsiaTheme="majorEastAsia" w:hAnsiTheme="majorHAnsi" w:cstheme="majorBidi"/>
              <w:sz w:val="36"/>
              <w:szCs w:val="36"/>
            </w:rPr>
            <w:alias w:val="Ondertitel"/>
            <w:id w:val="14700077"/>
            <w:placeholder>
              <w:docPart w:val="CB63AB2E58544AB9AFEB166CF241772B"/>
            </w:placeholder>
            <w:dataBinding w:prefixMappings="xmlns:ns0='http://schemas.openxmlformats.org/package/2006/metadata/core-properties' xmlns:ns1='http://purl.org/dc/elements/1.1/'" w:xpath="/ns0:coreProperties[1]/ns1:subject[1]" w:storeItemID="{6C3C8BC8-F283-45AE-878A-BAB7291924A1}"/>
            <w:text/>
          </w:sdtPr>
          <w:sdtContent>
            <w:p w:rsidR="00B4687A" w:rsidRDefault="00B4687A">
              <w:pPr>
                <w:pStyle w:val="Geenafstand"/>
                <w:rPr>
                  <w:rFonts w:asciiTheme="majorHAnsi" w:eastAsiaTheme="majorEastAsia" w:hAnsiTheme="majorHAnsi" w:cstheme="majorBidi"/>
                  <w:sz w:val="36"/>
                  <w:szCs w:val="36"/>
                </w:rPr>
              </w:pPr>
              <w:r>
                <w:rPr>
                  <w:rFonts w:asciiTheme="majorHAnsi" w:eastAsiaTheme="majorEastAsia" w:hAnsiTheme="majorHAnsi" w:cstheme="majorBidi"/>
                  <w:sz w:val="36"/>
                  <w:szCs w:val="36"/>
                </w:rPr>
                <w:t>28 juni 2018</w:t>
              </w:r>
            </w:p>
          </w:sdtContent>
        </w:sdt>
        <w:p w:rsidR="00B4687A" w:rsidRDefault="00B4687A">
          <w:pPr>
            <w:pStyle w:val="Geenafstand"/>
            <w:rPr>
              <w:rFonts w:asciiTheme="majorHAnsi" w:eastAsiaTheme="majorEastAsia" w:hAnsiTheme="majorHAnsi" w:cstheme="majorBidi"/>
              <w:sz w:val="36"/>
              <w:szCs w:val="36"/>
            </w:rPr>
          </w:pPr>
        </w:p>
        <w:p w:rsidR="00B4687A" w:rsidRDefault="00B4687A">
          <w:pPr>
            <w:pStyle w:val="Geenafstand"/>
            <w:rPr>
              <w:rFonts w:asciiTheme="majorHAnsi" w:eastAsiaTheme="majorEastAsia" w:hAnsiTheme="majorHAnsi" w:cstheme="majorBidi"/>
              <w:sz w:val="36"/>
              <w:szCs w:val="36"/>
            </w:rPr>
          </w:pPr>
        </w:p>
        <w:sdt>
          <w:sdtPr>
            <w:alias w:val="Datum"/>
            <w:id w:val="14700083"/>
            <w:placeholder>
              <w:docPart w:val="888AA6FF384843219AD4014ABB2B1F58"/>
            </w:placeholder>
            <w:showingPlcHdr/>
            <w:dataBinding w:prefixMappings="xmlns:ns0='http://schemas.microsoft.com/office/2006/coverPageProps'" w:xpath="/ns0:CoverPageProperties[1]/ns0:PublishDate[1]" w:storeItemID="{55AF091B-3C7A-41E3-B477-F2FDAA23CFDA}"/>
            <w:date>
              <w:lid w:val="nl-NL"/>
              <w:storeMappedDataAs w:val="dateTime"/>
              <w:calendar w:val="gregorian"/>
            </w:date>
          </w:sdtPr>
          <w:sdtContent>
            <w:p w:rsidR="00B4687A" w:rsidRDefault="00B4687A">
              <w:pPr>
                <w:pStyle w:val="Geenafstand"/>
              </w:pPr>
              <w:r>
                <w:t>[Kies de datum]</w:t>
              </w:r>
            </w:p>
          </w:sdtContent>
        </w:sdt>
        <w:sdt>
          <w:sdtPr>
            <w:alias w:val="Bedrijf"/>
            <w:id w:val="14700089"/>
            <w:placeholder>
              <w:docPart w:val="8C755A03DB2C40D3BEFD5343CF7FA3F2"/>
            </w:placeholder>
            <w:showingPlcHdr/>
            <w:dataBinding w:prefixMappings="xmlns:ns0='http://schemas.openxmlformats.org/officeDocument/2006/extended-properties'" w:xpath="/ns0:Properties[1]/ns0:Company[1]" w:storeItemID="{6668398D-A668-4E3E-A5EB-62B293D839F1}"/>
            <w:text/>
          </w:sdtPr>
          <w:sdtContent>
            <w:p w:rsidR="00B4687A" w:rsidRDefault="00B4687A">
              <w:pPr>
                <w:pStyle w:val="Geenafstand"/>
              </w:pPr>
              <w:r>
                <w:t>[Geef de naam van het bedrijf op]</w:t>
              </w:r>
            </w:p>
          </w:sdtContent>
        </w:sdt>
        <w:sdt>
          <w:sdtPr>
            <w:alias w:val="Auteur"/>
            <w:id w:val="14700094"/>
            <w:showingPlcHdr/>
            <w:dataBinding w:prefixMappings="xmlns:ns0='http://schemas.openxmlformats.org/package/2006/metadata/core-properties' xmlns:ns1='http://purl.org/dc/elements/1.1/'" w:xpath="/ns0:coreProperties[1]/ns1:creator[1]" w:storeItemID="{6C3C8BC8-F283-45AE-878A-BAB7291924A1}"/>
            <w:text/>
          </w:sdtPr>
          <w:sdtContent>
            <w:p w:rsidR="00B4687A" w:rsidRDefault="00B4687A">
              <w:pPr>
                <w:pStyle w:val="Geenafstand"/>
              </w:pPr>
              <w:r>
                <w:t>[Geef de naam van de auteur op]</w:t>
              </w:r>
            </w:p>
          </w:sdtContent>
        </w:sdt>
        <w:p w:rsidR="00B4687A" w:rsidRDefault="00B4687A"/>
        <w:p w:rsidR="00B4687A" w:rsidRDefault="00B4687A">
          <w:pPr>
            <w:rPr>
              <w:b/>
            </w:rPr>
          </w:pPr>
          <w:r>
            <w:rPr>
              <w:b/>
              <w:noProof/>
              <w:lang w:eastAsia="nl-NL"/>
            </w:rPr>
            <w:drawing>
              <wp:anchor distT="0" distB="0" distL="114300" distR="114300" simplePos="0" relativeHeight="251668480" behindDoc="1" locked="0" layoutInCell="1" allowOverlap="1">
                <wp:simplePos x="0" y="0"/>
                <wp:positionH relativeFrom="column">
                  <wp:posOffset>688340</wp:posOffset>
                </wp:positionH>
                <wp:positionV relativeFrom="paragraph">
                  <wp:posOffset>-224155</wp:posOffset>
                </wp:positionV>
                <wp:extent cx="3797935" cy="3815080"/>
                <wp:effectExtent l="19050" t="0" r="0" b="0"/>
                <wp:wrapTight wrapText="bothSides">
                  <wp:wrapPolygon edited="0">
                    <wp:start x="-108" y="0"/>
                    <wp:lineTo x="-108" y="21463"/>
                    <wp:lineTo x="21560" y="21463"/>
                    <wp:lineTo x="21560" y="0"/>
                    <wp:lineTo x="-108" y="0"/>
                  </wp:wrapPolygon>
                </wp:wrapTight>
                <wp:docPr id="1" name="Afbeelding 0" descr="foto calosig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calosign.jpeg"/>
                        <pic:cNvPicPr/>
                      </pic:nvPicPr>
                      <pic:blipFill>
                        <a:blip r:embed="rId8" cstate="print"/>
                        <a:stretch>
                          <a:fillRect/>
                        </a:stretch>
                      </pic:blipFill>
                      <pic:spPr>
                        <a:xfrm>
                          <a:off x="0" y="0"/>
                          <a:ext cx="3797935" cy="3815080"/>
                        </a:xfrm>
                        <a:prstGeom prst="rect">
                          <a:avLst/>
                        </a:prstGeom>
                      </pic:spPr>
                    </pic:pic>
                  </a:graphicData>
                </a:graphic>
              </wp:anchor>
            </w:drawing>
          </w:r>
          <w:r>
            <w:rPr>
              <w:b/>
            </w:rPr>
            <w:br w:type="page"/>
          </w:r>
        </w:p>
      </w:sdtContent>
    </w:sdt>
    <w:p w:rsidR="002D2B73" w:rsidRDefault="00421D8A" w:rsidP="00421D8A">
      <w:pPr>
        <w:pStyle w:val="Kop1"/>
      </w:pPr>
      <w:bookmarkStart w:id="0" w:name="_Toc517862259"/>
      <w:r>
        <w:lastRenderedPageBreak/>
        <w:t>Inleiding</w:t>
      </w:r>
      <w:bookmarkEnd w:id="0"/>
    </w:p>
    <w:p w:rsidR="00F60D4D" w:rsidRDefault="00421D8A" w:rsidP="00421D8A">
      <w:r>
        <w:t xml:space="preserve">Wij zijn studenten uit het eerste jaar Sportkunde op Hogeschool </w:t>
      </w:r>
      <w:proofErr w:type="spellStart"/>
      <w:r>
        <w:t>Windesheim</w:t>
      </w:r>
      <w:proofErr w:type="spellEnd"/>
      <w:r>
        <w:t xml:space="preserve"> in Zwolle. Wij </w:t>
      </w:r>
      <w:r w:rsidR="00F60D4D">
        <w:t xml:space="preserve">verzorgen het draaiboek en de gehele dag voor onze barometer uren. </w:t>
      </w:r>
    </w:p>
    <w:p w:rsidR="00421D8A" w:rsidRDefault="00421D8A" w:rsidP="00421D8A">
      <w:r>
        <w:t>Het nieuwe schooljaar zit er alweer bijna aan te komen. Een hoop MBO en HAVO studenten zijn bezig een keuze te maken wat ze na hun huidige studie willen gaan doen. Om hen een handje te helpen in het maken van hun keuze hebben we de dag ‘’</w:t>
      </w:r>
      <w:r>
        <w:rPr>
          <w:i/>
        </w:rPr>
        <w:t xml:space="preserve">sportkunde ontmoet’’ </w:t>
      </w:r>
      <w:r>
        <w:t xml:space="preserve">geïntroduceerd. Deze dag staat vol in het teken van de opleiding Sportkunde. De studenten zullen kennis maken met de opleiding en zullen ontdekken wat de opleiding nou echt in houd. </w:t>
      </w:r>
    </w:p>
    <w:p w:rsidR="00F60D4D" w:rsidRDefault="00F60D4D" w:rsidP="00421D8A">
      <w:r>
        <w:t xml:space="preserve">Het doel van de dag is om twijfelende studenten te overtuigen om te kiezen voor de opleiding Sportkunde. </w:t>
      </w:r>
    </w:p>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p w:rsidR="00F60D4D" w:rsidRDefault="00F60D4D" w:rsidP="00421D8A"/>
    <w:sdt>
      <w:sdtPr>
        <w:id w:val="56909935"/>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F60D4D" w:rsidRDefault="00F60D4D">
          <w:pPr>
            <w:pStyle w:val="Kopvaninhoudsopgave"/>
          </w:pPr>
          <w:r>
            <w:t>Inhoud</w:t>
          </w:r>
        </w:p>
        <w:p w:rsidR="00484159" w:rsidRDefault="00F60D4D">
          <w:pPr>
            <w:pStyle w:val="Inhopg1"/>
            <w:tabs>
              <w:tab w:val="right" w:leader="dot" w:pos="9062"/>
            </w:tabs>
            <w:rPr>
              <w:noProof/>
              <w:lang w:eastAsia="nl-NL"/>
            </w:rPr>
          </w:pPr>
          <w:r>
            <w:fldChar w:fldCharType="begin"/>
          </w:r>
          <w:r>
            <w:instrText xml:space="preserve"> TOC \o "1-3" \h \z \u </w:instrText>
          </w:r>
          <w:r>
            <w:fldChar w:fldCharType="separate"/>
          </w:r>
          <w:hyperlink w:anchor="_Toc517862259" w:history="1">
            <w:r w:rsidR="00484159" w:rsidRPr="00145646">
              <w:rPr>
                <w:rStyle w:val="Hyperlink"/>
                <w:noProof/>
              </w:rPr>
              <w:t>Inleiding</w:t>
            </w:r>
            <w:r w:rsidR="00484159">
              <w:rPr>
                <w:noProof/>
                <w:webHidden/>
              </w:rPr>
              <w:tab/>
            </w:r>
            <w:r w:rsidR="00484159">
              <w:rPr>
                <w:noProof/>
                <w:webHidden/>
              </w:rPr>
              <w:fldChar w:fldCharType="begin"/>
            </w:r>
            <w:r w:rsidR="00484159">
              <w:rPr>
                <w:noProof/>
                <w:webHidden/>
              </w:rPr>
              <w:instrText xml:space="preserve"> PAGEREF _Toc517862259 \h </w:instrText>
            </w:r>
            <w:r w:rsidR="00484159">
              <w:rPr>
                <w:noProof/>
                <w:webHidden/>
              </w:rPr>
            </w:r>
            <w:r w:rsidR="00484159">
              <w:rPr>
                <w:noProof/>
                <w:webHidden/>
              </w:rPr>
              <w:fldChar w:fldCharType="separate"/>
            </w:r>
            <w:r w:rsidR="00484159">
              <w:rPr>
                <w:noProof/>
                <w:webHidden/>
              </w:rPr>
              <w:t>2</w:t>
            </w:r>
            <w:r w:rsidR="00484159">
              <w:rPr>
                <w:noProof/>
                <w:webHidden/>
              </w:rPr>
              <w:fldChar w:fldCharType="end"/>
            </w:r>
          </w:hyperlink>
        </w:p>
        <w:p w:rsidR="00484159" w:rsidRDefault="00484159">
          <w:pPr>
            <w:pStyle w:val="Inhopg1"/>
            <w:tabs>
              <w:tab w:val="right" w:leader="dot" w:pos="9062"/>
            </w:tabs>
            <w:rPr>
              <w:noProof/>
              <w:lang w:eastAsia="nl-NL"/>
            </w:rPr>
          </w:pPr>
          <w:hyperlink w:anchor="_Toc517862260" w:history="1">
            <w:r w:rsidRPr="00145646">
              <w:rPr>
                <w:rStyle w:val="Hyperlink"/>
                <w:noProof/>
              </w:rPr>
              <w:t>Algemene informatie</w:t>
            </w:r>
            <w:r>
              <w:rPr>
                <w:noProof/>
                <w:webHidden/>
              </w:rPr>
              <w:tab/>
            </w:r>
            <w:r>
              <w:rPr>
                <w:noProof/>
                <w:webHidden/>
              </w:rPr>
              <w:fldChar w:fldCharType="begin"/>
            </w:r>
            <w:r>
              <w:rPr>
                <w:noProof/>
                <w:webHidden/>
              </w:rPr>
              <w:instrText xml:space="preserve"> PAGEREF _Toc517862260 \h </w:instrText>
            </w:r>
            <w:r>
              <w:rPr>
                <w:noProof/>
                <w:webHidden/>
              </w:rPr>
            </w:r>
            <w:r>
              <w:rPr>
                <w:noProof/>
                <w:webHidden/>
              </w:rPr>
              <w:fldChar w:fldCharType="separate"/>
            </w:r>
            <w:r>
              <w:rPr>
                <w:noProof/>
                <w:webHidden/>
              </w:rPr>
              <w:t>4</w:t>
            </w:r>
            <w:r>
              <w:rPr>
                <w:noProof/>
                <w:webHidden/>
              </w:rPr>
              <w:fldChar w:fldCharType="end"/>
            </w:r>
          </w:hyperlink>
        </w:p>
        <w:p w:rsidR="00484159" w:rsidRDefault="00484159">
          <w:pPr>
            <w:pStyle w:val="Inhopg2"/>
            <w:tabs>
              <w:tab w:val="right" w:leader="dot" w:pos="9062"/>
            </w:tabs>
            <w:rPr>
              <w:noProof/>
              <w:lang w:eastAsia="nl-NL"/>
            </w:rPr>
          </w:pPr>
          <w:hyperlink w:anchor="_Toc517862261" w:history="1">
            <w:r w:rsidRPr="00145646">
              <w:rPr>
                <w:rStyle w:val="Hyperlink"/>
                <w:noProof/>
              </w:rPr>
              <w:t>Wie, wat en waar</w:t>
            </w:r>
            <w:r>
              <w:rPr>
                <w:noProof/>
                <w:webHidden/>
              </w:rPr>
              <w:tab/>
            </w:r>
            <w:r>
              <w:rPr>
                <w:noProof/>
                <w:webHidden/>
              </w:rPr>
              <w:fldChar w:fldCharType="begin"/>
            </w:r>
            <w:r>
              <w:rPr>
                <w:noProof/>
                <w:webHidden/>
              </w:rPr>
              <w:instrText xml:space="preserve"> PAGEREF _Toc517862261 \h </w:instrText>
            </w:r>
            <w:r>
              <w:rPr>
                <w:noProof/>
                <w:webHidden/>
              </w:rPr>
            </w:r>
            <w:r>
              <w:rPr>
                <w:noProof/>
                <w:webHidden/>
              </w:rPr>
              <w:fldChar w:fldCharType="separate"/>
            </w:r>
            <w:r>
              <w:rPr>
                <w:noProof/>
                <w:webHidden/>
              </w:rPr>
              <w:t>4</w:t>
            </w:r>
            <w:r>
              <w:rPr>
                <w:noProof/>
                <w:webHidden/>
              </w:rPr>
              <w:fldChar w:fldCharType="end"/>
            </w:r>
          </w:hyperlink>
        </w:p>
        <w:p w:rsidR="00484159" w:rsidRDefault="00484159">
          <w:pPr>
            <w:pStyle w:val="Inhopg1"/>
            <w:tabs>
              <w:tab w:val="right" w:leader="dot" w:pos="9062"/>
            </w:tabs>
            <w:rPr>
              <w:noProof/>
              <w:lang w:eastAsia="nl-NL"/>
            </w:rPr>
          </w:pPr>
          <w:hyperlink w:anchor="_Toc517862262" w:history="1">
            <w:r w:rsidRPr="00145646">
              <w:rPr>
                <w:rStyle w:val="Hyperlink"/>
                <w:noProof/>
              </w:rPr>
              <w:t>plattegrond</w:t>
            </w:r>
            <w:r>
              <w:rPr>
                <w:noProof/>
                <w:webHidden/>
              </w:rPr>
              <w:tab/>
            </w:r>
            <w:r>
              <w:rPr>
                <w:noProof/>
                <w:webHidden/>
              </w:rPr>
              <w:fldChar w:fldCharType="begin"/>
            </w:r>
            <w:r>
              <w:rPr>
                <w:noProof/>
                <w:webHidden/>
              </w:rPr>
              <w:instrText xml:space="preserve"> PAGEREF _Toc517862262 \h </w:instrText>
            </w:r>
            <w:r>
              <w:rPr>
                <w:noProof/>
                <w:webHidden/>
              </w:rPr>
            </w:r>
            <w:r>
              <w:rPr>
                <w:noProof/>
                <w:webHidden/>
              </w:rPr>
              <w:fldChar w:fldCharType="separate"/>
            </w:r>
            <w:r>
              <w:rPr>
                <w:noProof/>
                <w:webHidden/>
              </w:rPr>
              <w:t>5</w:t>
            </w:r>
            <w:r>
              <w:rPr>
                <w:noProof/>
                <w:webHidden/>
              </w:rPr>
              <w:fldChar w:fldCharType="end"/>
            </w:r>
          </w:hyperlink>
        </w:p>
        <w:p w:rsidR="00484159" w:rsidRDefault="00484159">
          <w:pPr>
            <w:pStyle w:val="Inhopg1"/>
            <w:tabs>
              <w:tab w:val="right" w:leader="dot" w:pos="9062"/>
            </w:tabs>
            <w:rPr>
              <w:noProof/>
              <w:lang w:eastAsia="nl-NL"/>
            </w:rPr>
          </w:pPr>
          <w:hyperlink w:anchor="_Toc517862263" w:history="1">
            <w:r w:rsidRPr="00145646">
              <w:rPr>
                <w:rStyle w:val="Hyperlink"/>
                <w:noProof/>
              </w:rPr>
              <w:t>Tijdsindeling 28 juni</w:t>
            </w:r>
            <w:r>
              <w:rPr>
                <w:noProof/>
                <w:webHidden/>
              </w:rPr>
              <w:tab/>
            </w:r>
            <w:r>
              <w:rPr>
                <w:noProof/>
                <w:webHidden/>
              </w:rPr>
              <w:fldChar w:fldCharType="begin"/>
            </w:r>
            <w:r>
              <w:rPr>
                <w:noProof/>
                <w:webHidden/>
              </w:rPr>
              <w:instrText xml:space="preserve"> PAGEREF _Toc517862263 \h </w:instrText>
            </w:r>
            <w:r>
              <w:rPr>
                <w:noProof/>
                <w:webHidden/>
              </w:rPr>
            </w:r>
            <w:r>
              <w:rPr>
                <w:noProof/>
                <w:webHidden/>
              </w:rPr>
              <w:fldChar w:fldCharType="separate"/>
            </w:r>
            <w:r>
              <w:rPr>
                <w:noProof/>
                <w:webHidden/>
              </w:rPr>
              <w:t>6</w:t>
            </w:r>
            <w:r>
              <w:rPr>
                <w:noProof/>
                <w:webHidden/>
              </w:rPr>
              <w:fldChar w:fldCharType="end"/>
            </w:r>
          </w:hyperlink>
        </w:p>
        <w:p w:rsidR="00484159" w:rsidRDefault="00484159">
          <w:pPr>
            <w:pStyle w:val="Inhopg2"/>
            <w:tabs>
              <w:tab w:val="right" w:leader="dot" w:pos="9062"/>
            </w:tabs>
            <w:rPr>
              <w:noProof/>
              <w:lang w:eastAsia="nl-NL"/>
            </w:rPr>
          </w:pPr>
          <w:hyperlink w:anchor="_Toc517862264" w:history="1">
            <w:r w:rsidRPr="00145646">
              <w:rPr>
                <w:rStyle w:val="Hyperlink"/>
                <w:noProof/>
              </w:rPr>
              <w:t>Doelgroep</w:t>
            </w:r>
            <w:r>
              <w:rPr>
                <w:noProof/>
                <w:webHidden/>
              </w:rPr>
              <w:tab/>
            </w:r>
            <w:r>
              <w:rPr>
                <w:noProof/>
                <w:webHidden/>
              </w:rPr>
              <w:fldChar w:fldCharType="begin"/>
            </w:r>
            <w:r>
              <w:rPr>
                <w:noProof/>
                <w:webHidden/>
              </w:rPr>
              <w:instrText xml:space="preserve"> PAGEREF _Toc517862264 \h </w:instrText>
            </w:r>
            <w:r>
              <w:rPr>
                <w:noProof/>
                <w:webHidden/>
              </w:rPr>
            </w:r>
            <w:r>
              <w:rPr>
                <w:noProof/>
                <w:webHidden/>
              </w:rPr>
              <w:fldChar w:fldCharType="separate"/>
            </w:r>
            <w:r>
              <w:rPr>
                <w:noProof/>
                <w:webHidden/>
              </w:rPr>
              <w:t>6</w:t>
            </w:r>
            <w:r>
              <w:rPr>
                <w:noProof/>
                <w:webHidden/>
              </w:rPr>
              <w:fldChar w:fldCharType="end"/>
            </w:r>
          </w:hyperlink>
        </w:p>
        <w:p w:rsidR="00484159" w:rsidRDefault="00484159">
          <w:pPr>
            <w:pStyle w:val="Inhopg1"/>
            <w:tabs>
              <w:tab w:val="right" w:leader="dot" w:pos="9062"/>
            </w:tabs>
            <w:rPr>
              <w:noProof/>
              <w:lang w:eastAsia="nl-NL"/>
            </w:rPr>
          </w:pPr>
          <w:hyperlink w:anchor="_Toc517862265" w:history="1">
            <w:r w:rsidRPr="00145646">
              <w:rPr>
                <w:rStyle w:val="Hyperlink"/>
                <w:noProof/>
              </w:rPr>
              <w:t>Programma</w:t>
            </w:r>
            <w:r>
              <w:rPr>
                <w:noProof/>
                <w:webHidden/>
              </w:rPr>
              <w:tab/>
            </w:r>
            <w:r>
              <w:rPr>
                <w:noProof/>
                <w:webHidden/>
              </w:rPr>
              <w:fldChar w:fldCharType="begin"/>
            </w:r>
            <w:r>
              <w:rPr>
                <w:noProof/>
                <w:webHidden/>
              </w:rPr>
              <w:instrText xml:space="preserve"> PAGEREF _Toc517862265 \h </w:instrText>
            </w:r>
            <w:r>
              <w:rPr>
                <w:noProof/>
                <w:webHidden/>
              </w:rPr>
            </w:r>
            <w:r>
              <w:rPr>
                <w:noProof/>
                <w:webHidden/>
              </w:rPr>
              <w:fldChar w:fldCharType="separate"/>
            </w:r>
            <w:r>
              <w:rPr>
                <w:noProof/>
                <w:webHidden/>
              </w:rPr>
              <w:t>7</w:t>
            </w:r>
            <w:r>
              <w:rPr>
                <w:noProof/>
                <w:webHidden/>
              </w:rPr>
              <w:fldChar w:fldCharType="end"/>
            </w:r>
          </w:hyperlink>
        </w:p>
        <w:p w:rsidR="00484159" w:rsidRDefault="00484159">
          <w:pPr>
            <w:pStyle w:val="Inhopg1"/>
            <w:tabs>
              <w:tab w:val="right" w:leader="dot" w:pos="9062"/>
            </w:tabs>
            <w:rPr>
              <w:noProof/>
              <w:lang w:eastAsia="nl-NL"/>
            </w:rPr>
          </w:pPr>
          <w:hyperlink w:anchor="_Toc517862266" w:history="1">
            <w:r w:rsidRPr="00145646">
              <w:rPr>
                <w:rStyle w:val="Hyperlink"/>
                <w:noProof/>
              </w:rPr>
              <w:t>Urban footgolf</w:t>
            </w:r>
            <w:r>
              <w:rPr>
                <w:noProof/>
                <w:webHidden/>
              </w:rPr>
              <w:tab/>
            </w:r>
            <w:r>
              <w:rPr>
                <w:noProof/>
                <w:webHidden/>
              </w:rPr>
              <w:fldChar w:fldCharType="begin"/>
            </w:r>
            <w:r>
              <w:rPr>
                <w:noProof/>
                <w:webHidden/>
              </w:rPr>
              <w:instrText xml:space="preserve"> PAGEREF _Toc517862266 \h </w:instrText>
            </w:r>
            <w:r>
              <w:rPr>
                <w:noProof/>
                <w:webHidden/>
              </w:rPr>
            </w:r>
            <w:r>
              <w:rPr>
                <w:noProof/>
                <w:webHidden/>
              </w:rPr>
              <w:fldChar w:fldCharType="separate"/>
            </w:r>
            <w:r>
              <w:rPr>
                <w:noProof/>
                <w:webHidden/>
              </w:rPr>
              <w:t>8</w:t>
            </w:r>
            <w:r>
              <w:rPr>
                <w:noProof/>
                <w:webHidden/>
              </w:rPr>
              <w:fldChar w:fldCharType="end"/>
            </w:r>
          </w:hyperlink>
        </w:p>
        <w:p w:rsidR="00484159" w:rsidRDefault="00484159">
          <w:pPr>
            <w:pStyle w:val="Inhopg1"/>
            <w:tabs>
              <w:tab w:val="right" w:leader="dot" w:pos="9062"/>
            </w:tabs>
            <w:rPr>
              <w:noProof/>
              <w:lang w:eastAsia="nl-NL"/>
            </w:rPr>
          </w:pPr>
          <w:hyperlink w:anchor="_Toc517862267" w:history="1">
            <w:r w:rsidRPr="00145646">
              <w:rPr>
                <w:rStyle w:val="Hyperlink"/>
                <w:noProof/>
              </w:rPr>
              <w:t>Smashball</w:t>
            </w:r>
            <w:r>
              <w:rPr>
                <w:noProof/>
                <w:webHidden/>
              </w:rPr>
              <w:tab/>
            </w:r>
            <w:r>
              <w:rPr>
                <w:noProof/>
                <w:webHidden/>
              </w:rPr>
              <w:fldChar w:fldCharType="begin"/>
            </w:r>
            <w:r>
              <w:rPr>
                <w:noProof/>
                <w:webHidden/>
              </w:rPr>
              <w:instrText xml:space="preserve"> PAGEREF _Toc517862267 \h </w:instrText>
            </w:r>
            <w:r>
              <w:rPr>
                <w:noProof/>
                <w:webHidden/>
              </w:rPr>
            </w:r>
            <w:r>
              <w:rPr>
                <w:noProof/>
                <w:webHidden/>
              </w:rPr>
              <w:fldChar w:fldCharType="separate"/>
            </w:r>
            <w:r>
              <w:rPr>
                <w:noProof/>
                <w:webHidden/>
              </w:rPr>
              <w:t>9</w:t>
            </w:r>
            <w:r>
              <w:rPr>
                <w:noProof/>
                <w:webHidden/>
              </w:rPr>
              <w:fldChar w:fldCharType="end"/>
            </w:r>
          </w:hyperlink>
        </w:p>
        <w:p w:rsidR="00484159" w:rsidRDefault="00484159">
          <w:pPr>
            <w:pStyle w:val="Inhopg1"/>
            <w:tabs>
              <w:tab w:val="right" w:leader="dot" w:pos="9062"/>
            </w:tabs>
            <w:rPr>
              <w:noProof/>
              <w:lang w:eastAsia="nl-NL"/>
            </w:rPr>
          </w:pPr>
          <w:hyperlink w:anchor="_Toc517862268" w:history="1">
            <w:r w:rsidRPr="00145646">
              <w:rPr>
                <w:rStyle w:val="Hyperlink"/>
                <w:noProof/>
              </w:rPr>
              <w:t>Mijn 1</w:t>
            </w:r>
            <w:r w:rsidRPr="00145646">
              <w:rPr>
                <w:rStyle w:val="Hyperlink"/>
                <w:noProof/>
                <w:vertAlign w:val="superscript"/>
              </w:rPr>
              <w:t>e</w:t>
            </w:r>
            <w:r w:rsidRPr="00145646">
              <w:rPr>
                <w:rStyle w:val="Hyperlink"/>
                <w:noProof/>
              </w:rPr>
              <w:t xml:space="preserve"> jaar op de CALO</w:t>
            </w:r>
            <w:r>
              <w:rPr>
                <w:noProof/>
                <w:webHidden/>
              </w:rPr>
              <w:tab/>
            </w:r>
            <w:r>
              <w:rPr>
                <w:noProof/>
                <w:webHidden/>
              </w:rPr>
              <w:fldChar w:fldCharType="begin"/>
            </w:r>
            <w:r>
              <w:rPr>
                <w:noProof/>
                <w:webHidden/>
              </w:rPr>
              <w:instrText xml:space="preserve"> PAGEREF _Toc517862268 \h </w:instrText>
            </w:r>
            <w:r>
              <w:rPr>
                <w:noProof/>
                <w:webHidden/>
              </w:rPr>
            </w:r>
            <w:r>
              <w:rPr>
                <w:noProof/>
                <w:webHidden/>
              </w:rPr>
              <w:fldChar w:fldCharType="separate"/>
            </w:r>
            <w:r>
              <w:rPr>
                <w:noProof/>
                <w:webHidden/>
              </w:rPr>
              <w:t>10</w:t>
            </w:r>
            <w:r>
              <w:rPr>
                <w:noProof/>
                <w:webHidden/>
              </w:rPr>
              <w:fldChar w:fldCharType="end"/>
            </w:r>
          </w:hyperlink>
        </w:p>
        <w:p w:rsidR="00484159" w:rsidRDefault="00484159">
          <w:pPr>
            <w:pStyle w:val="Inhopg1"/>
            <w:tabs>
              <w:tab w:val="right" w:leader="dot" w:pos="9062"/>
            </w:tabs>
            <w:rPr>
              <w:noProof/>
              <w:lang w:eastAsia="nl-NL"/>
            </w:rPr>
          </w:pPr>
          <w:hyperlink w:anchor="_Toc517862269" w:history="1">
            <w:r w:rsidRPr="00145646">
              <w:rPr>
                <w:rStyle w:val="Hyperlink"/>
                <w:noProof/>
              </w:rPr>
              <w:t>kan jam</w:t>
            </w:r>
            <w:r>
              <w:rPr>
                <w:noProof/>
                <w:webHidden/>
              </w:rPr>
              <w:tab/>
            </w:r>
            <w:r>
              <w:rPr>
                <w:noProof/>
                <w:webHidden/>
              </w:rPr>
              <w:fldChar w:fldCharType="begin"/>
            </w:r>
            <w:r>
              <w:rPr>
                <w:noProof/>
                <w:webHidden/>
              </w:rPr>
              <w:instrText xml:space="preserve"> PAGEREF _Toc517862269 \h </w:instrText>
            </w:r>
            <w:r>
              <w:rPr>
                <w:noProof/>
                <w:webHidden/>
              </w:rPr>
            </w:r>
            <w:r>
              <w:rPr>
                <w:noProof/>
                <w:webHidden/>
              </w:rPr>
              <w:fldChar w:fldCharType="separate"/>
            </w:r>
            <w:r>
              <w:rPr>
                <w:noProof/>
                <w:webHidden/>
              </w:rPr>
              <w:t>11</w:t>
            </w:r>
            <w:r>
              <w:rPr>
                <w:noProof/>
                <w:webHidden/>
              </w:rPr>
              <w:fldChar w:fldCharType="end"/>
            </w:r>
          </w:hyperlink>
        </w:p>
        <w:p w:rsidR="00484159" w:rsidRDefault="00484159">
          <w:pPr>
            <w:pStyle w:val="Inhopg1"/>
            <w:tabs>
              <w:tab w:val="right" w:leader="dot" w:pos="9062"/>
            </w:tabs>
            <w:rPr>
              <w:noProof/>
              <w:lang w:eastAsia="nl-NL"/>
            </w:rPr>
          </w:pPr>
          <w:hyperlink w:anchor="_Toc517862270" w:history="1">
            <w:r w:rsidRPr="00145646">
              <w:rPr>
                <w:rStyle w:val="Hyperlink"/>
                <w:noProof/>
              </w:rPr>
              <w:t>Spuizz activiteit</w:t>
            </w:r>
            <w:r>
              <w:rPr>
                <w:noProof/>
                <w:webHidden/>
              </w:rPr>
              <w:tab/>
            </w:r>
            <w:r>
              <w:rPr>
                <w:noProof/>
                <w:webHidden/>
              </w:rPr>
              <w:fldChar w:fldCharType="begin"/>
            </w:r>
            <w:r>
              <w:rPr>
                <w:noProof/>
                <w:webHidden/>
              </w:rPr>
              <w:instrText xml:space="preserve"> PAGEREF _Toc517862270 \h </w:instrText>
            </w:r>
            <w:r>
              <w:rPr>
                <w:noProof/>
                <w:webHidden/>
              </w:rPr>
            </w:r>
            <w:r>
              <w:rPr>
                <w:noProof/>
                <w:webHidden/>
              </w:rPr>
              <w:fldChar w:fldCharType="separate"/>
            </w:r>
            <w:r>
              <w:rPr>
                <w:noProof/>
                <w:webHidden/>
              </w:rPr>
              <w:t>12</w:t>
            </w:r>
            <w:r>
              <w:rPr>
                <w:noProof/>
                <w:webHidden/>
              </w:rPr>
              <w:fldChar w:fldCharType="end"/>
            </w:r>
          </w:hyperlink>
        </w:p>
        <w:p w:rsidR="00484159" w:rsidRDefault="00484159">
          <w:pPr>
            <w:pStyle w:val="Inhopg1"/>
            <w:tabs>
              <w:tab w:val="right" w:leader="dot" w:pos="9062"/>
            </w:tabs>
            <w:rPr>
              <w:noProof/>
              <w:lang w:eastAsia="nl-NL"/>
            </w:rPr>
          </w:pPr>
          <w:hyperlink w:anchor="_Toc517862271" w:history="1">
            <w:r w:rsidRPr="00145646">
              <w:rPr>
                <w:rStyle w:val="Hyperlink"/>
                <w:noProof/>
              </w:rPr>
              <w:t>Enquête sportkunde ontmoet</w:t>
            </w:r>
            <w:r>
              <w:rPr>
                <w:noProof/>
                <w:webHidden/>
              </w:rPr>
              <w:tab/>
            </w:r>
            <w:r>
              <w:rPr>
                <w:noProof/>
                <w:webHidden/>
              </w:rPr>
              <w:fldChar w:fldCharType="begin"/>
            </w:r>
            <w:r>
              <w:rPr>
                <w:noProof/>
                <w:webHidden/>
              </w:rPr>
              <w:instrText xml:space="preserve"> PAGEREF _Toc517862271 \h </w:instrText>
            </w:r>
            <w:r>
              <w:rPr>
                <w:noProof/>
                <w:webHidden/>
              </w:rPr>
            </w:r>
            <w:r>
              <w:rPr>
                <w:noProof/>
                <w:webHidden/>
              </w:rPr>
              <w:fldChar w:fldCharType="separate"/>
            </w:r>
            <w:r>
              <w:rPr>
                <w:noProof/>
                <w:webHidden/>
              </w:rPr>
              <w:t>13</w:t>
            </w:r>
            <w:r>
              <w:rPr>
                <w:noProof/>
                <w:webHidden/>
              </w:rPr>
              <w:fldChar w:fldCharType="end"/>
            </w:r>
          </w:hyperlink>
        </w:p>
        <w:p w:rsidR="00484159" w:rsidRDefault="00484159">
          <w:pPr>
            <w:pStyle w:val="Inhopg1"/>
            <w:tabs>
              <w:tab w:val="right" w:leader="dot" w:pos="9062"/>
            </w:tabs>
            <w:rPr>
              <w:noProof/>
              <w:lang w:eastAsia="nl-NL"/>
            </w:rPr>
          </w:pPr>
          <w:hyperlink w:anchor="_Toc517862272" w:history="1">
            <w:r w:rsidRPr="00145646">
              <w:rPr>
                <w:rStyle w:val="Hyperlink"/>
                <w:noProof/>
              </w:rPr>
              <w:t>Vragenlijst activiteiten sportkunde ontmoet</w:t>
            </w:r>
            <w:r>
              <w:rPr>
                <w:noProof/>
                <w:webHidden/>
              </w:rPr>
              <w:tab/>
            </w:r>
            <w:r>
              <w:rPr>
                <w:noProof/>
                <w:webHidden/>
              </w:rPr>
              <w:fldChar w:fldCharType="begin"/>
            </w:r>
            <w:r>
              <w:rPr>
                <w:noProof/>
                <w:webHidden/>
              </w:rPr>
              <w:instrText xml:space="preserve"> PAGEREF _Toc517862272 \h </w:instrText>
            </w:r>
            <w:r>
              <w:rPr>
                <w:noProof/>
                <w:webHidden/>
              </w:rPr>
            </w:r>
            <w:r>
              <w:rPr>
                <w:noProof/>
                <w:webHidden/>
              </w:rPr>
              <w:fldChar w:fldCharType="separate"/>
            </w:r>
            <w:r>
              <w:rPr>
                <w:noProof/>
                <w:webHidden/>
              </w:rPr>
              <w:t>14</w:t>
            </w:r>
            <w:r>
              <w:rPr>
                <w:noProof/>
                <w:webHidden/>
              </w:rPr>
              <w:fldChar w:fldCharType="end"/>
            </w:r>
          </w:hyperlink>
        </w:p>
        <w:p w:rsidR="00F60D4D" w:rsidRDefault="00F60D4D">
          <w:r>
            <w:fldChar w:fldCharType="end"/>
          </w:r>
        </w:p>
      </w:sdtContent>
    </w:sdt>
    <w:p w:rsidR="00F60D4D" w:rsidRPr="00421D8A" w:rsidRDefault="00F60D4D" w:rsidP="00421D8A"/>
    <w:p w:rsidR="00B4687A" w:rsidRDefault="00B4687A"/>
    <w:p w:rsidR="00B4687A" w:rsidRDefault="00B4687A"/>
    <w:p w:rsidR="00B4687A" w:rsidRDefault="00B4687A"/>
    <w:p w:rsidR="00B4687A" w:rsidRDefault="00B4687A"/>
    <w:p w:rsidR="00B4687A" w:rsidRDefault="00B4687A"/>
    <w:p w:rsidR="00B4687A" w:rsidRDefault="00B4687A"/>
    <w:p w:rsidR="00B4687A" w:rsidRDefault="00B4687A"/>
    <w:p w:rsidR="00B4687A" w:rsidRDefault="00B4687A"/>
    <w:p w:rsidR="00B4687A" w:rsidRDefault="00B4687A"/>
    <w:p w:rsidR="00B4687A" w:rsidRDefault="00B4687A"/>
    <w:p w:rsidR="00B4687A" w:rsidRDefault="00B4687A"/>
    <w:p w:rsidR="00B4687A" w:rsidRDefault="00B4687A"/>
    <w:p w:rsidR="00B4687A" w:rsidRDefault="00B4687A"/>
    <w:p w:rsidR="00B4687A" w:rsidRDefault="00B4687A"/>
    <w:p w:rsidR="00B4687A" w:rsidRDefault="00F60D4D" w:rsidP="00F60D4D">
      <w:pPr>
        <w:pStyle w:val="Kop1"/>
      </w:pPr>
      <w:bookmarkStart w:id="1" w:name="_Toc517862260"/>
      <w:r>
        <w:t>Algemene informatie</w:t>
      </w:r>
      <w:bookmarkEnd w:id="1"/>
    </w:p>
    <w:p w:rsidR="00F60D4D" w:rsidRDefault="00F60D4D" w:rsidP="00F60D4D"/>
    <w:p w:rsidR="00F60D4D" w:rsidRDefault="00F60D4D" w:rsidP="00F60D4D">
      <w:pPr>
        <w:pStyle w:val="Kop2"/>
      </w:pPr>
      <w:bookmarkStart w:id="2" w:name="_Toc517862261"/>
      <w:r>
        <w:t>Wie, wat en waar</w:t>
      </w:r>
      <w:bookmarkEnd w:id="2"/>
    </w:p>
    <w:p w:rsidR="00F60D4D" w:rsidRDefault="00F60D4D" w:rsidP="00F60D4D"/>
    <w:p w:rsidR="00F60D4D" w:rsidRDefault="00F60D4D" w:rsidP="00F60D4D">
      <w:r>
        <w:t xml:space="preserve">Wie:  </w:t>
      </w:r>
      <w:r w:rsidR="007937A5">
        <w:t xml:space="preserve">            </w:t>
      </w:r>
      <w:r>
        <w:t xml:space="preserve">Ryan de Waal          </w:t>
      </w:r>
      <w:hyperlink r:id="rId9" w:history="1">
        <w:r w:rsidRPr="00EB163E">
          <w:rPr>
            <w:rStyle w:val="Hyperlink"/>
          </w:rPr>
          <w:t>ryan.de.waal@windesheim.nl</w:t>
        </w:r>
      </w:hyperlink>
    </w:p>
    <w:p w:rsidR="00F60D4D" w:rsidRDefault="00F60D4D" w:rsidP="00F60D4D"/>
    <w:p w:rsidR="00F60D4D" w:rsidRDefault="00F60D4D" w:rsidP="00F60D4D">
      <w:r>
        <w:t xml:space="preserve">    </w:t>
      </w:r>
      <w:r w:rsidR="007937A5">
        <w:t xml:space="preserve">             </w:t>
      </w:r>
      <w:r>
        <w:t xml:space="preserve">      </w:t>
      </w:r>
      <w:proofErr w:type="spellStart"/>
      <w:r>
        <w:t>Hoeseb</w:t>
      </w:r>
      <w:proofErr w:type="spellEnd"/>
      <w:r>
        <w:t xml:space="preserve"> </w:t>
      </w:r>
      <w:proofErr w:type="spellStart"/>
      <w:r>
        <w:t>Yakob</w:t>
      </w:r>
      <w:proofErr w:type="spellEnd"/>
      <w:r>
        <w:t xml:space="preserve">         </w:t>
      </w:r>
      <w:hyperlink r:id="rId10" w:history="1">
        <w:r w:rsidRPr="00EB163E">
          <w:rPr>
            <w:rStyle w:val="Hyperlink"/>
          </w:rPr>
          <w:t>hoeseb.yakob@windesheim.nl</w:t>
        </w:r>
      </w:hyperlink>
    </w:p>
    <w:p w:rsidR="00F60D4D" w:rsidRDefault="00F60D4D" w:rsidP="00F60D4D"/>
    <w:p w:rsidR="00F60D4D" w:rsidRDefault="00F60D4D" w:rsidP="00F60D4D">
      <w:r>
        <w:t xml:space="preserve">        </w:t>
      </w:r>
      <w:r w:rsidR="007937A5">
        <w:t xml:space="preserve">              </w:t>
      </w:r>
      <w:r>
        <w:t xml:space="preserve">  Stan Jansen             </w:t>
      </w:r>
      <w:hyperlink r:id="rId11" w:history="1">
        <w:r w:rsidRPr="00EB163E">
          <w:rPr>
            <w:rStyle w:val="Hyperlink"/>
          </w:rPr>
          <w:t>stan.jansen@windesheim.nl</w:t>
        </w:r>
      </w:hyperlink>
    </w:p>
    <w:p w:rsidR="00F60D4D" w:rsidRDefault="00F60D4D" w:rsidP="00F60D4D">
      <w:r>
        <w:t xml:space="preserve">       </w:t>
      </w:r>
    </w:p>
    <w:p w:rsidR="00F60D4D" w:rsidRDefault="00F60D4D" w:rsidP="00F60D4D">
      <w:r>
        <w:t xml:space="preserve">     </w:t>
      </w:r>
      <w:r w:rsidR="007937A5">
        <w:t xml:space="preserve">               </w:t>
      </w:r>
      <w:r>
        <w:t xml:space="preserve">    Martijn </w:t>
      </w:r>
      <w:proofErr w:type="spellStart"/>
      <w:r>
        <w:t>Grolleman</w:t>
      </w:r>
      <w:proofErr w:type="spellEnd"/>
      <w:r>
        <w:t xml:space="preserve">       </w:t>
      </w:r>
      <w:hyperlink r:id="rId12" w:history="1">
        <w:r w:rsidRPr="00EB163E">
          <w:rPr>
            <w:rStyle w:val="Hyperlink"/>
          </w:rPr>
          <w:t>m.grolleman@windesheim.nl</w:t>
        </w:r>
      </w:hyperlink>
    </w:p>
    <w:p w:rsidR="00F60D4D" w:rsidRDefault="00F60D4D" w:rsidP="00F60D4D"/>
    <w:p w:rsidR="00F60D4D" w:rsidRDefault="00F60D4D" w:rsidP="00F60D4D">
      <w:r>
        <w:t xml:space="preserve">Wat: </w:t>
      </w:r>
      <w:r w:rsidR="007937A5">
        <w:t xml:space="preserve">             </w:t>
      </w:r>
      <w:r>
        <w:t xml:space="preserve"> Sportkunde ontmoet voor HAVO en MBO studenten</w:t>
      </w:r>
    </w:p>
    <w:p w:rsidR="00F60D4D" w:rsidRPr="00F60D4D" w:rsidRDefault="00F60D4D" w:rsidP="00F60D4D">
      <w:pPr>
        <w:pStyle w:val="Normaalweb"/>
        <w:rPr>
          <w:rFonts w:asciiTheme="minorHAnsi" w:hAnsiTheme="minorHAnsi"/>
          <w:color w:val="000000"/>
          <w:sz w:val="22"/>
          <w:szCs w:val="22"/>
        </w:rPr>
      </w:pPr>
      <w:r w:rsidRPr="00F60D4D">
        <w:rPr>
          <w:rFonts w:asciiTheme="minorHAnsi" w:hAnsiTheme="minorHAnsi"/>
          <w:sz w:val="22"/>
          <w:szCs w:val="22"/>
        </w:rPr>
        <w:t>Waar:</w:t>
      </w:r>
      <w:r w:rsidRPr="00F60D4D">
        <w:rPr>
          <w:rFonts w:asciiTheme="minorHAnsi" w:hAnsiTheme="minorHAnsi"/>
          <w:color w:val="000000"/>
          <w:sz w:val="22"/>
          <w:szCs w:val="22"/>
        </w:rPr>
        <w:t xml:space="preserve"> </w:t>
      </w:r>
      <w:r w:rsidR="007937A5">
        <w:rPr>
          <w:rFonts w:asciiTheme="minorHAnsi" w:hAnsiTheme="minorHAnsi"/>
          <w:color w:val="000000"/>
          <w:sz w:val="22"/>
          <w:szCs w:val="22"/>
        </w:rPr>
        <w:t xml:space="preserve">            </w:t>
      </w:r>
      <w:r w:rsidRPr="00F60D4D">
        <w:rPr>
          <w:rFonts w:asciiTheme="minorHAnsi" w:hAnsiTheme="minorHAnsi"/>
          <w:color w:val="000000"/>
          <w:sz w:val="22"/>
          <w:szCs w:val="22"/>
        </w:rPr>
        <w:t xml:space="preserve">Hogeschool </w:t>
      </w:r>
      <w:proofErr w:type="spellStart"/>
      <w:r w:rsidRPr="00F60D4D">
        <w:rPr>
          <w:rFonts w:asciiTheme="minorHAnsi" w:hAnsiTheme="minorHAnsi"/>
          <w:color w:val="000000"/>
          <w:sz w:val="22"/>
          <w:szCs w:val="22"/>
        </w:rPr>
        <w:t>Windesheim</w:t>
      </w:r>
      <w:proofErr w:type="spellEnd"/>
      <w:r w:rsidRPr="00F60D4D">
        <w:rPr>
          <w:rFonts w:asciiTheme="minorHAnsi" w:hAnsiTheme="minorHAnsi"/>
          <w:color w:val="000000"/>
          <w:sz w:val="22"/>
          <w:szCs w:val="22"/>
        </w:rPr>
        <w:t>, Campus 2-6, 8017 CA, Zwolle</w:t>
      </w:r>
    </w:p>
    <w:p w:rsidR="00F60D4D" w:rsidRDefault="00F60D4D" w:rsidP="00F60D4D">
      <w:pPr>
        <w:pStyle w:val="Normaalweb"/>
        <w:rPr>
          <w:rFonts w:asciiTheme="minorHAnsi" w:hAnsiTheme="minorHAnsi"/>
          <w:color w:val="000000"/>
          <w:sz w:val="22"/>
          <w:szCs w:val="22"/>
        </w:rPr>
      </w:pPr>
      <w:r>
        <w:rPr>
          <w:rFonts w:asciiTheme="minorHAnsi" w:hAnsiTheme="minorHAnsi"/>
          <w:color w:val="000000"/>
          <w:sz w:val="22"/>
          <w:szCs w:val="22"/>
        </w:rPr>
        <w:t xml:space="preserve">          </w:t>
      </w:r>
      <w:r w:rsidR="007937A5">
        <w:rPr>
          <w:rFonts w:asciiTheme="minorHAnsi" w:hAnsiTheme="minorHAnsi"/>
          <w:color w:val="000000"/>
          <w:sz w:val="22"/>
          <w:szCs w:val="22"/>
        </w:rPr>
        <w:t xml:space="preserve">             </w:t>
      </w:r>
      <w:r>
        <w:rPr>
          <w:rFonts w:asciiTheme="minorHAnsi" w:hAnsiTheme="minorHAnsi"/>
          <w:color w:val="000000"/>
          <w:sz w:val="22"/>
          <w:szCs w:val="22"/>
        </w:rPr>
        <w:t xml:space="preserve"> Gebouw S, zalen  4/5</w:t>
      </w:r>
    </w:p>
    <w:p w:rsidR="00F60D4D" w:rsidRDefault="00F60D4D" w:rsidP="00F60D4D">
      <w:pPr>
        <w:pStyle w:val="Normaalweb"/>
        <w:rPr>
          <w:rFonts w:asciiTheme="minorHAnsi" w:hAnsiTheme="minorHAnsi"/>
          <w:color w:val="000000"/>
          <w:sz w:val="22"/>
          <w:szCs w:val="22"/>
        </w:rPr>
      </w:pPr>
      <w:r>
        <w:rPr>
          <w:rFonts w:asciiTheme="minorHAnsi" w:hAnsiTheme="minorHAnsi"/>
          <w:color w:val="000000"/>
          <w:sz w:val="22"/>
          <w:szCs w:val="22"/>
        </w:rPr>
        <w:t xml:space="preserve">Wanneer: </w:t>
      </w:r>
      <w:r w:rsidR="007937A5">
        <w:rPr>
          <w:rFonts w:asciiTheme="minorHAnsi" w:hAnsiTheme="minorHAnsi"/>
          <w:color w:val="000000"/>
          <w:sz w:val="22"/>
          <w:szCs w:val="22"/>
        </w:rPr>
        <w:t xml:space="preserve">     </w:t>
      </w:r>
      <w:r>
        <w:rPr>
          <w:rFonts w:asciiTheme="minorHAnsi" w:hAnsiTheme="minorHAnsi"/>
          <w:color w:val="000000"/>
          <w:sz w:val="22"/>
          <w:szCs w:val="22"/>
        </w:rPr>
        <w:t>donderdag 21 Juni 2018</w:t>
      </w:r>
    </w:p>
    <w:p w:rsidR="00F60D4D" w:rsidRPr="00F60D4D" w:rsidRDefault="00F60D4D" w:rsidP="00F60D4D">
      <w:pPr>
        <w:pStyle w:val="Normaalweb"/>
        <w:rPr>
          <w:rFonts w:asciiTheme="minorHAnsi" w:hAnsiTheme="minorHAnsi"/>
          <w:color w:val="000000"/>
          <w:sz w:val="22"/>
          <w:szCs w:val="22"/>
        </w:rPr>
      </w:pPr>
      <w:r>
        <w:rPr>
          <w:rFonts w:asciiTheme="minorHAnsi" w:hAnsiTheme="minorHAnsi"/>
          <w:color w:val="000000"/>
          <w:sz w:val="22"/>
          <w:szCs w:val="22"/>
        </w:rPr>
        <w:t xml:space="preserve">Tijd:   </w:t>
      </w:r>
      <w:r w:rsidR="007937A5">
        <w:rPr>
          <w:rFonts w:asciiTheme="minorHAnsi" w:hAnsiTheme="minorHAnsi"/>
          <w:color w:val="000000"/>
          <w:sz w:val="22"/>
          <w:szCs w:val="22"/>
        </w:rPr>
        <w:t xml:space="preserve">            </w:t>
      </w:r>
      <w:r>
        <w:rPr>
          <w:rFonts w:asciiTheme="minorHAnsi" w:hAnsiTheme="minorHAnsi"/>
          <w:color w:val="000000"/>
          <w:sz w:val="22"/>
          <w:szCs w:val="22"/>
        </w:rPr>
        <w:t xml:space="preserve">  </w:t>
      </w:r>
      <w:r w:rsidR="007937A5">
        <w:rPr>
          <w:rFonts w:asciiTheme="minorHAnsi" w:hAnsiTheme="minorHAnsi"/>
          <w:color w:val="000000"/>
          <w:sz w:val="22"/>
          <w:szCs w:val="22"/>
        </w:rPr>
        <w:t>10:00 – 12:00</w:t>
      </w:r>
    </w:p>
    <w:p w:rsidR="00F60D4D" w:rsidRDefault="00F60D4D" w:rsidP="00F60D4D"/>
    <w:p w:rsidR="00F60D4D" w:rsidRDefault="00F60D4D" w:rsidP="00F60D4D"/>
    <w:p w:rsidR="00F60D4D" w:rsidRPr="00F60D4D" w:rsidRDefault="00F60D4D" w:rsidP="00F60D4D"/>
    <w:p w:rsidR="00B4687A" w:rsidRDefault="00B4687A"/>
    <w:p w:rsidR="00B4687A" w:rsidRDefault="00B4687A"/>
    <w:p w:rsidR="00B4687A" w:rsidRDefault="00B4687A"/>
    <w:p w:rsidR="00B4687A" w:rsidRDefault="00B4687A"/>
    <w:p w:rsidR="00B4687A" w:rsidRDefault="00B4687A">
      <w:pPr>
        <w:rPr>
          <w:b/>
        </w:rPr>
      </w:pPr>
    </w:p>
    <w:p w:rsidR="00B4687A" w:rsidRDefault="00B4687A">
      <w:pPr>
        <w:rPr>
          <w:b/>
        </w:rPr>
      </w:pPr>
    </w:p>
    <w:p w:rsidR="0067243D" w:rsidRDefault="0067243D">
      <w:pPr>
        <w:rPr>
          <w:b/>
        </w:rPr>
      </w:pPr>
    </w:p>
    <w:p w:rsidR="0067243D" w:rsidRDefault="0067243D">
      <w:pPr>
        <w:rPr>
          <w:b/>
        </w:rPr>
      </w:pPr>
    </w:p>
    <w:p w:rsidR="0067243D" w:rsidRDefault="0067243D">
      <w:pPr>
        <w:rPr>
          <w:b/>
        </w:rPr>
      </w:pPr>
    </w:p>
    <w:p w:rsidR="0067243D" w:rsidRDefault="0067243D">
      <w:pPr>
        <w:rPr>
          <w:b/>
        </w:rPr>
      </w:pPr>
    </w:p>
    <w:p w:rsidR="008B09FB" w:rsidRDefault="00EC78C2" w:rsidP="0067243D">
      <w:pPr>
        <w:pStyle w:val="Kop1"/>
      </w:pPr>
      <w:bookmarkStart w:id="3" w:name="_Toc517862262"/>
      <w:r>
        <w:t>plattegrond</w:t>
      </w:r>
      <w:bookmarkEnd w:id="3"/>
    </w:p>
    <w:p w:rsidR="008B09FB" w:rsidRDefault="008B09FB">
      <w:r>
        <w:t>Draaiboek.</w:t>
      </w:r>
    </w:p>
    <w:p w:rsidR="008B09FB" w:rsidRDefault="008B09FB" w:rsidP="008B09FB">
      <w:pPr>
        <w:tabs>
          <w:tab w:val="left" w:pos="1547"/>
        </w:tabs>
        <w:rPr>
          <w:i/>
        </w:rPr>
      </w:pPr>
      <w:r w:rsidRPr="008B09FB">
        <w:rPr>
          <w:i/>
        </w:rPr>
        <w:t>Tijdsplanning</w:t>
      </w:r>
      <w:r>
        <w:rPr>
          <w:i/>
        </w:rPr>
        <w:t xml:space="preserve"> 10:00 – 12.00: </w:t>
      </w:r>
    </w:p>
    <w:p w:rsidR="00031E4D" w:rsidRDefault="00031E4D" w:rsidP="008B09FB">
      <w:pPr>
        <w:tabs>
          <w:tab w:val="left" w:pos="1547"/>
        </w:tabs>
        <w:rPr>
          <w:i/>
        </w:rPr>
      </w:pPr>
      <w:r>
        <w:rPr>
          <w:i/>
        </w:rPr>
        <w:t>ZAAL 4/5</w:t>
      </w:r>
    </w:p>
    <w:tbl>
      <w:tblPr>
        <w:tblW w:w="96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4"/>
        <w:gridCol w:w="3324"/>
        <w:gridCol w:w="3503"/>
      </w:tblGrid>
      <w:tr w:rsidR="008B09FB" w:rsidTr="008B09FB">
        <w:trPr>
          <w:trHeight w:val="1707"/>
        </w:trPr>
        <w:tc>
          <w:tcPr>
            <w:tcW w:w="9671" w:type="dxa"/>
            <w:gridSpan w:val="3"/>
          </w:tcPr>
          <w:p w:rsidR="008B09FB" w:rsidRDefault="008B09FB" w:rsidP="008B09FB">
            <w:pPr>
              <w:tabs>
                <w:tab w:val="left" w:pos="1547"/>
              </w:tabs>
              <w:ind w:left="-23"/>
              <w:rPr>
                <w:i/>
              </w:rPr>
            </w:pPr>
          </w:p>
          <w:p w:rsidR="008B09FB" w:rsidRPr="008B09FB" w:rsidRDefault="008B09FB" w:rsidP="008B09FB">
            <w:pPr>
              <w:tabs>
                <w:tab w:val="left" w:pos="1547"/>
              </w:tabs>
              <w:ind w:left="-23"/>
              <w:rPr>
                <w:b/>
              </w:rPr>
            </w:pPr>
            <w:proofErr w:type="spellStart"/>
            <w:r>
              <w:rPr>
                <w:b/>
              </w:rPr>
              <w:t>Urban</w:t>
            </w:r>
            <w:proofErr w:type="spellEnd"/>
            <w:r>
              <w:rPr>
                <w:b/>
              </w:rPr>
              <w:t xml:space="preserve"> </w:t>
            </w:r>
            <w:proofErr w:type="spellStart"/>
            <w:r>
              <w:rPr>
                <w:b/>
              </w:rPr>
              <w:t>footgolf</w:t>
            </w:r>
            <w:proofErr w:type="spellEnd"/>
            <w:r>
              <w:rPr>
                <w:b/>
              </w:rPr>
              <w:t xml:space="preserve"> </w:t>
            </w:r>
          </w:p>
          <w:p w:rsidR="008B09FB" w:rsidRDefault="008B09FB" w:rsidP="008B09FB">
            <w:pPr>
              <w:ind w:left="-23"/>
              <w:rPr>
                <w:i/>
              </w:rPr>
            </w:pPr>
          </w:p>
        </w:tc>
      </w:tr>
      <w:tr w:rsidR="008B09FB" w:rsidTr="008B09FB">
        <w:trPr>
          <w:trHeight w:val="1973"/>
        </w:trPr>
        <w:tc>
          <w:tcPr>
            <w:tcW w:w="2844" w:type="dxa"/>
          </w:tcPr>
          <w:p w:rsidR="008B09FB" w:rsidRPr="00031E4D" w:rsidRDefault="008B09FB" w:rsidP="008B09FB">
            <w:pPr>
              <w:ind w:left="-23"/>
              <w:rPr>
                <w:b/>
              </w:rPr>
            </w:pPr>
            <w:proofErr w:type="spellStart"/>
            <w:r w:rsidRPr="00031E4D">
              <w:rPr>
                <w:b/>
              </w:rPr>
              <w:t>Smashball</w:t>
            </w:r>
            <w:proofErr w:type="spellEnd"/>
          </w:p>
        </w:tc>
        <w:tc>
          <w:tcPr>
            <w:tcW w:w="3324" w:type="dxa"/>
          </w:tcPr>
          <w:p w:rsidR="008B09FB" w:rsidRPr="00031E4D" w:rsidRDefault="00031E4D" w:rsidP="008B09FB">
            <w:pPr>
              <w:ind w:left="-23"/>
              <w:rPr>
                <w:b/>
              </w:rPr>
            </w:pPr>
            <w:proofErr w:type="spellStart"/>
            <w:r w:rsidRPr="00031E4D">
              <w:rPr>
                <w:b/>
              </w:rPr>
              <w:t>Can</w:t>
            </w:r>
            <w:proofErr w:type="spellEnd"/>
            <w:r w:rsidRPr="00031E4D">
              <w:rPr>
                <w:b/>
              </w:rPr>
              <w:t xml:space="preserve"> jam</w:t>
            </w:r>
          </w:p>
        </w:tc>
        <w:tc>
          <w:tcPr>
            <w:tcW w:w="3503" w:type="dxa"/>
          </w:tcPr>
          <w:p w:rsidR="008B09FB" w:rsidRPr="00031E4D" w:rsidRDefault="00031E4D" w:rsidP="008B09FB">
            <w:pPr>
              <w:ind w:left="-23"/>
              <w:rPr>
                <w:b/>
              </w:rPr>
            </w:pPr>
            <w:proofErr w:type="spellStart"/>
            <w:r w:rsidRPr="00031E4D">
              <w:rPr>
                <w:b/>
              </w:rPr>
              <w:t>spuizz</w:t>
            </w:r>
            <w:proofErr w:type="spellEnd"/>
          </w:p>
        </w:tc>
      </w:tr>
      <w:tr w:rsidR="008B09FB" w:rsidTr="008B09FB">
        <w:trPr>
          <w:trHeight w:val="1813"/>
        </w:trPr>
        <w:tc>
          <w:tcPr>
            <w:tcW w:w="9671" w:type="dxa"/>
            <w:gridSpan w:val="3"/>
          </w:tcPr>
          <w:tbl>
            <w:tblPr>
              <w:tblpPr w:leftFromText="141" w:rightFromText="141" w:vertAnchor="text" w:horzAnchor="page" w:tblpX="3770" w:tblpY="1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80"/>
            </w:tblGrid>
            <w:tr w:rsidR="008B09FB" w:rsidRPr="00031E4D" w:rsidTr="008B09FB">
              <w:trPr>
                <w:trHeight w:val="427"/>
              </w:trPr>
              <w:tc>
                <w:tcPr>
                  <w:tcW w:w="1280" w:type="dxa"/>
                </w:tcPr>
                <w:p w:rsidR="008B09FB" w:rsidRPr="00031E4D" w:rsidRDefault="008B09FB" w:rsidP="008B09FB">
                  <w:pPr>
                    <w:rPr>
                      <w:b/>
                    </w:rPr>
                  </w:pPr>
                  <w:r w:rsidRPr="00031E4D">
                    <w:rPr>
                      <w:b/>
                    </w:rPr>
                    <w:t>ingang</w:t>
                  </w:r>
                </w:p>
              </w:tc>
            </w:tr>
          </w:tbl>
          <w:p w:rsidR="008B09FB" w:rsidRPr="00031E4D" w:rsidRDefault="002454E3" w:rsidP="008B09FB">
            <w:pPr>
              <w:ind w:left="-23"/>
              <w:rPr>
                <w:b/>
              </w:rPr>
            </w:pPr>
            <w:r>
              <w:rPr>
                <w:b/>
                <w:noProof/>
                <w:lang w:eastAsia="nl-NL"/>
              </w:rPr>
              <w:pict>
                <v:oval id="_x0000_s1029" style="position:absolute;left:0;text-align:left;margin-left:407.2pt;margin-top:65.6pt;width:26.65pt;height:23.1pt;flip:x;z-index:251661312;mso-position-horizontal-relative:text;mso-position-vertical-relative:text"/>
              </w:pict>
            </w:r>
            <w:r>
              <w:rPr>
                <w:b/>
                <w:noProof/>
                <w:lang w:eastAsia="nl-NL"/>
              </w:rPr>
              <w:pict>
                <v:oval id="_x0000_s1030" style="position:absolute;left:0;text-align:left;margin-left:415.65pt;margin-top:28.25pt;width:26.65pt;height:23.1pt;flip:x;z-index:251662336;mso-position-horizontal-relative:text;mso-position-vertical-relative:text"/>
              </w:pict>
            </w:r>
            <w:r>
              <w:rPr>
                <w:b/>
                <w:noProof/>
                <w:lang w:eastAsia="nl-NL"/>
              </w:rPr>
              <w:pict>
                <v:oval id="_x0000_s1028" style="position:absolute;left:0;text-align:left;margin-left:380.55pt;margin-top:5.15pt;width:26.65pt;height:23.1pt;flip:x;z-index:251660288;mso-position-horizontal-relative:text;mso-position-vertical-relative:text"/>
              </w:pict>
            </w:r>
            <w:r>
              <w:rPr>
                <w:b/>
                <w:noProof/>
                <w:lang w:eastAsia="nl-NL"/>
              </w:rPr>
              <w:pict>
                <v:oval id="_x0000_s1026" style="position:absolute;left:0;text-align:left;margin-left:336.95pt;margin-top:28.25pt;width:26.65pt;height:23.1pt;flip:x;z-index:251658240;mso-position-horizontal-relative:text;mso-position-vertical-relative:text"/>
              </w:pict>
            </w:r>
            <w:r>
              <w:rPr>
                <w:b/>
                <w:noProof/>
                <w:lang w:eastAsia="nl-NL"/>
              </w:rPr>
              <w:pict>
                <v:oval id="_x0000_s1027" style="position:absolute;left:0;text-align:left;margin-left:348.5pt;margin-top:65.6pt;width:26.65pt;height:23.1pt;flip:x;z-index:251659264;mso-position-horizontal-relative:text;mso-position-vertical-relative:text"/>
              </w:pict>
            </w:r>
            <w:r w:rsidR="00031E4D" w:rsidRPr="00031E4D">
              <w:rPr>
                <w:b/>
              </w:rPr>
              <w:t>Introductie/mijn 1</w:t>
            </w:r>
            <w:r w:rsidR="00031E4D" w:rsidRPr="00031E4D">
              <w:rPr>
                <w:b/>
                <w:vertAlign w:val="superscript"/>
              </w:rPr>
              <w:t>e</w:t>
            </w:r>
            <w:r w:rsidR="00031E4D" w:rsidRPr="00031E4D">
              <w:rPr>
                <w:b/>
              </w:rPr>
              <w:t xml:space="preserve"> jaar/vragen                                                                   </w:t>
            </w:r>
            <w:proofErr w:type="spellStart"/>
            <w:r w:rsidR="00031E4D" w:rsidRPr="00031E4D">
              <w:rPr>
                <w:b/>
              </w:rPr>
              <w:t>staantafels</w:t>
            </w:r>
            <w:proofErr w:type="spellEnd"/>
            <w:r w:rsidR="00031E4D">
              <w:rPr>
                <w:b/>
              </w:rPr>
              <w:t xml:space="preserve"> Q&amp;A</w:t>
            </w:r>
          </w:p>
        </w:tc>
      </w:tr>
    </w:tbl>
    <w:p w:rsidR="00031E4D" w:rsidRDefault="00031E4D"/>
    <w:tbl>
      <w:tblPr>
        <w:tblW w:w="2951" w:type="dxa"/>
        <w:tblInd w:w="6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51"/>
      </w:tblGrid>
      <w:tr w:rsidR="00031E4D" w:rsidTr="00031E4D">
        <w:trPr>
          <w:trHeight w:val="2116"/>
        </w:trPr>
        <w:tc>
          <w:tcPr>
            <w:tcW w:w="2951" w:type="dxa"/>
          </w:tcPr>
          <w:p w:rsidR="00031E4D" w:rsidRDefault="00031E4D">
            <w:r>
              <w:t>Rondleiding na 12 uur</w:t>
            </w:r>
          </w:p>
          <w:p w:rsidR="00031E4D" w:rsidRDefault="00031E4D">
            <w:r>
              <w:t>(extra)</w:t>
            </w:r>
          </w:p>
          <w:p w:rsidR="00031E4D" w:rsidRDefault="00031E4D"/>
        </w:tc>
      </w:tr>
    </w:tbl>
    <w:p w:rsidR="00031E4D" w:rsidRDefault="00031E4D"/>
    <w:p w:rsidR="00B4687A" w:rsidRDefault="00B4687A"/>
    <w:p w:rsidR="00B4687A" w:rsidRDefault="00B4687A"/>
    <w:p w:rsidR="00B4687A" w:rsidRDefault="00B4687A"/>
    <w:p w:rsidR="00B4687A" w:rsidRDefault="00B4687A"/>
    <w:p w:rsidR="00031E4D" w:rsidRDefault="00031E4D"/>
    <w:p w:rsidR="008B09FB" w:rsidRDefault="008B09FB"/>
    <w:p w:rsidR="00031E4D" w:rsidRPr="00EC78C2" w:rsidRDefault="00031E4D" w:rsidP="0067243D">
      <w:pPr>
        <w:pStyle w:val="Kop1"/>
      </w:pPr>
      <w:bookmarkStart w:id="4" w:name="_Toc517862263"/>
      <w:r w:rsidRPr="00EC78C2">
        <w:t>Tijdsindeling 28 juni</w:t>
      </w:r>
      <w:bookmarkEnd w:id="4"/>
    </w:p>
    <w:p w:rsidR="00EC78C2" w:rsidRDefault="00EC78C2">
      <w:pPr>
        <w:rPr>
          <w:b/>
          <w:sz w:val="32"/>
          <w:szCs w:val="32"/>
        </w:rPr>
      </w:pPr>
    </w:p>
    <w:tbl>
      <w:tblPr>
        <w:tblW w:w="9618"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91"/>
        <w:gridCol w:w="6827"/>
      </w:tblGrid>
      <w:tr w:rsidR="005B6935" w:rsidTr="005B6935">
        <w:tblPrEx>
          <w:tblCellMar>
            <w:top w:w="0" w:type="dxa"/>
            <w:bottom w:w="0" w:type="dxa"/>
          </w:tblCellMar>
        </w:tblPrEx>
        <w:trPr>
          <w:trHeight w:val="622"/>
        </w:trPr>
        <w:tc>
          <w:tcPr>
            <w:tcW w:w="2791" w:type="dxa"/>
          </w:tcPr>
          <w:p w:rsidR="005B6935" w:rsidRPr="005B6935" w:rsidRDefault="005B6935" w:rsidP="005B6935">
            <w:pPr>
              <w:rPr>
                <w:b/>
              </w:rPr>
            </w:pPr>
            <w:r>
              <w:rPr>
                <w:b/>
              </w:rPr>
              <w:t>tijd</w:t>
            </w:r>
          </w:p>
        </w:tc>
        <w:tc>
          <w:tcPr>
            <w:tcW w:w="6827" w:type="dxa"/>
          </w:tcPr>
          <w:p w:rsidR="005B6935" w:rsidRDefault="005B6935" w:rsidP="005B6935">
            <w:r>
              <w:t>activiteit</w:t>
            </w:r>
          </w:p>
        </w:tc>
      </w:tr>
      <w:tr w:rsidR="005B6935" w:rsidTr="005B6935">
        <w:tblPrEx>
          <w:tblCellMar>
            <w:top w:w="0" w:type="dxa"/>
            <w:bottom w:w="0" w:type="dxa"/>
          </w:tblCellMar>
        </w:tblPrEx>
        <w:trPr>
          <w:trHeight w:val="445"/>
        </w:trPr>
        <w:tc>
          <w:tcPr>
            <w:tcW w:w="2791" w:type="dxa"/>
          </w:tcPr>
          <w:p w:rsidR="005B6935" w:rsidRDefault="005B6935" w:rsidP="005B6935">
            <w:r>
              <w:t>10:00 – 10:10</w:t>
            </w:r>
          </w:p>
        </w:tc>
        <w:tc>
          <w:tcPr>
            <w:tcW w:w="6827" w:type="dxa"/>
          </w:tcPr>
          <w:p w:rsidR="005B6935" w:rsidRDefault="005B6935" w:rsidP="005B6935">
            <w:r>
              <w:t>Instroom en welkom heten</w:t>
            </w:r>
          </w:p>
        </w:tc>
      </w:tr>
      <w:tr w:rsidR="005B6935" w:rsidTr="005B6935">
        <w:tblPrEx>
          <w:tblCellMar>
            <w:top w:w="0" w:type="dxa"/>
            <w:bottom w:w="0" w:type="dxa"/>
          </w:tblCellMar>
        </w:tblPrEx>
        <w:trPr>
          <w:trHeight w:val="533"/>
        </w:trPr>
        <w:tc>
          <w:tcPr>
            <w:tcW w:w="2791" w:type="dxa"/>
          </w:tcPr>
          <w:p w:rsidR="005B6935" w:rsidRDefault="005B6935" w:rsidP="005B6935">
            <w:r>
              <w:t xml:space="preserve">10:10 - 10:20 </w:t>
            </w:r>
          </w:p>
        </w:tc>
        <w:tc>
          <w:tcPr>
            <w:tcW w:w="6827" w:type="dxa"/>
          </w:tcPr>
          <w:p w:rsidR="005B6935" w:rsidRDefault="005B6935" w:rsidP="005B6935">
            <w:r>
              <w:t>Introductie praatje</w:t>
            </w:r>
          </w:p>
        </w:tc>
      </w:tr>
      <w:tr w:rsidR="005B6935" w:rsidTr="005B6935">
        <w:tblPrEx>
          <w:tblCellMar>
            <w:top w:w="0" w:type="dxa"/>
            <w:bottom w:w="0" w:type="dxa"/>
          </w:tblCellMar>
        </w:tblPrEx>
        <w:trPr>
          <w:trHeight w:val="622"/>
        </w:trPr>
        <w:tc>
          <w:tcPr>
            <w:tcW w:w="2791" w:type="dxa"/>
          </w:tcPr>
          <w:p w:rsidR="005B6935" w:rsidRDefault="005B6935" w:rsidP="005B6935">
            <w:r>
              <w:t>10:20 – 10:40</w:t>
            </w:r>
          </w:p>
        </w:tc>
        <w:tc>
          <w:tcPr>
            <w:tcW w:w="6827" w:type="dxa"/>
          </w:tcPr>
          <w:p w:rsidR="005B6935" w:rsidRDefault="005B6935" w:rsidP="005B6935">
            <w:r>
              <w:t>Eerste activiteit</w:t>
            </w:r>
          </w:p>
        </w:tc>
      </w:tr>
      <w:tr w:rsidR="005B6935" w:rsidTr="005B6935">
        <w:tblPrEx>
          <w:tblCellMar>
            <w:top w:w="0" w:type="dxa"/>
            <w:bottom w:w="0" w:type="dxa"/>
          </w:tblCellMar>
        </w:tblPrEx>
        <w:trPr>
          <w:trHeight w:val="497"/>
        </w:trPr>
        <w:tc>
          <w:tcPr>
            <w:tcW w:w="2791" w:type="dxa"/>
          </w:tcPr>
          <w:p w:rsidR="005B6935" w:rsidRDefault="005B6935" w:rsidP="005B6935">
            <w:r>
              <w:t>10:40 – 11:00</w:t>
            </w:r>
          </w:p>
        </w:tc>
        <w:tc>
          <w:tcPr>
            <w:tcW w:w="6827" w:type="dxa"/>
          </w:tcPr>
          <w:p w:rsidR="005B6935" w:rsidRDefault="005B6935" w:rsidP="005B6935">
            <w:r>
              <w:t>Tweede activiteit</w:t>
            </w:r>
          </w:p>
        </w:tc>
      </w:tr>
      <w:tr w:rsidR="005B6935" w:rsidTr="005B6935">
        <w:tblPrEx>
          <w:tblCellMar>
            <w:top w:w="0" w:type="dxa"/>
            <w:bottom w:w="0" w:type="dxa"/>
          </w:tblCellMar>
        </w:tblPrEx>
        <w:trPr>
          <w:trHeight w:val="522"/>
        </w:trPr>
        <w:tc>
          <w:tcPr>
            <w:tcW w:w="2791" w:type="dxa"/>
          </w:tcPr>
          <w:p w:rsidR="005B6935" w:rsidRDefault="005B6935" w:rsidP="005B6935">
            <w:r>
              <w:t>11:00 – 11:20</w:t>
            </w:r>
          </w:p>
        </w:tc>
        <w:tc>
          <w:tcPr>
            <w:tcW w:w="6827" w:type="dxa"/>
          </w:tcPr>
          <w:p w:rsidR="005B6935" w:rsidRDefault="005B6935" w:rsidP="005B6935">
            <w:r>
              <w:t xml:space="preserve">Presentatie door </w:t>
            </w:r>
            <w:proofErr w:type="spellStart"/>
            <w:r>
              <w:t>Hoeseb</w:t>
            </w:r>
            <w:proofErr w:type="spellEnd"/>
            <w:r>
              <w:t xml:space="preserve"> en Ryan over ‘’mijn eerste jaar’’</w:t>
            </w:r>
          </w:p>
        </w:tc>
      </w:tr>
      <w:tr w:rsidR="005B6935" w:rsidTr="005B6935">
        <w:tblPrEx>
          <w:tblCellMar>
            <w:top w:w="0" w:type="dxa"/>
            <w:bottom w:w="0" w:type="dxa"/>
          </w:tblCellMar>
        </w:tblPrEx>
        <w:trPr>
          <w:trHeight w:val="564"/>
        </w:trPr>
        <w:tc>
          <w:tcPr>
            <w:tcW w:w="2791" w:type="dxa"/>
          </w:tcPr>
          <w:p w:rsidR="005B6935" w:rsidRDefault="005B6935" w:rsidP="005B6935">
            <w:r>
              <w:t>11:20 – 11:40</w:t>
            </w:r>
          </w:p>
        </w:tc>
        <w:tc>
          <w:tcPr>
            <w:tcW w:w="6827" w:type="dxa"/>
          </w:tcPr>
          <w:p w:rsidR="005B6935" w:rsidRDefault="005B6935" w:rsidP="005B6935">
            <w:r>
              <w:t>Derde activiteit</w:t>
            </w:r>
          </w:p>
        </w:tc>
      </w:tr>
      <w:tr w:rsidR="005B6935" w:rsidTr="005B6935">
        <w:tblPrEx>
          <w:tblCellMar>
            <w:top w:w="0" w:type="dxa"/>
            <w:bottom w:w="0" w:type="dxa"/>
          </w:tblCellMar>
        </w:tblPrEx>
        <w:trPr>
          <w:trHeight w:val="517"/>
        </w:trPr>
        <w:tc>
          <w:tcPr>
            <w:tcW w:w="2791" w:type="dxa"/>
          </w:tcPr>
          <w:p w:rsidR="005B6935" w:rsidRDefault="005B6935" w:rsidP="005B6935">
            <w:r>
              <w:t>11:40 – 12:00</w:t>
            </w:r>
          </w:p>
        </w:tc>
        <w:tc>
          <w:tcPr>
            <w:tcW w:w="6827" w:type="dxa"/>
          </w:tcPr>
          <w:p w:rsidR="005B6935" w:rsidRDefault="005B6935" w:rsidP="005B6935">
            <w:r>
              <w:t>Vierde activiteit</w:t>
            </w:r>
          </w:p>
        </w:tc>
      </w:tr>
      <w:tr w:rsidR="005B6935" w:rsidTr="005B6935">
        <w:tblPrEx>
          <w:tblCellMar>
            <w:top w:w="0" w:type="dxa"/>
            <w:bottom w:w="0" w:type="dxa"/>
          </w:tblCellMar>
        </w:tblPrEx>
        <w:trPr>
          <w:trHeight w:val="541"/>
        </w:trPr>
        <w:tc>
          <w:tcPr>
            <w:tcW w:w="2791" w:type="dxa"/>
          </w:tcPr>
          <w:p w:rsidR="005B6935" w:rsidRDefault="005B6935" w:rsidP="005B6935">
            <w:r>
              <w:t>12:00 - ?</w:t>
            </w:r>
          </w:p>
        </w:tc>
        <w:tc>
          <w:tcPr>
            <w:tcW w:w="6827" w:type="dxa"/>
          </w:tcPr>
          <w:p w:rsidR="005B6935" w:rsidRDefault="005B6935" w:rsidP="005B6935">
            <w:r>
              <w:t>Afsluiten en rondleiding voor degene die willen</w:t>
            </w:r>
          </w:p>
        </w:tc>
      </w:tr>
      <w:tr w:rsidR="005B6935" w:rsidTr="005B6935">
        <w:tblPrEx>
          <w:tblCellMar>
            <w:top w:w="0" w:type="dxa"/>
            <w:bottom w:w="0" w:type="dxa"/>
          </w:tblCellMar>
        </w:tblPrEx>
        <w:trPr>
          <w:trHeight w:val="585"/>
        </w:trPr>
        <w:tc>
          <w:tcPr>
            <w:tcW w:w="2791" w:type="dxa"/>
          </w:tcPr>
          <w:p w:rsidR="005B6935" w:rsidRDefault="005B6935" w:rsidP="005B6935"/>
        </w:tc>
        <w:tc>
          <w:tcPr>
            <w:tcW w:w="6827" w:type="dxa"/>
          </w:tcPr>
          <w:p w:rsidR="005B6935" w:rsidRDefault="005B6935" w:rsidP="005B6935"/>
        </w:tc>
      </w:tr>
      <w:tr w:rsidR="005B6935" w:rsidTr="005B6935">
        <w:tblPrEx>
          <w:tblCellMar>
            <w:top w:w="0" w:type="dxa"/>
            <w:bottom w:w="0" w:type="dxa"/>
          </w:tblCellMar>
        </w:tblPrEx>
        <w:trPr>
          <w:trHeight w:val="498"/>
        </w:trPr>
        <w:tc>
          <w:tcPr>
            <w:tcW w:w="2791" w:type="dxa"/>
          </w:tcPr>
          <w:p w:rsidR="005B6935" w:rsidRDefault="005B6935" w:rsidP="005B6935"/>
        </w:tc>
        <w:tc>
          <w:tcPr>
            <w:tcW w:w="6827" w:type="dxa"/>
          </w:tcPr>
          <w:p w:rsidR="005B6935" w:rsidRDefault="005B6935" w:rsidP="005B6935"/>
        </w:tc>
      </w:tr>
      <w:tr w:rsidR="005B6935" w:rsidTr="005B6935">
        <w:tblPrEx>
          <w:tblCellMar>
            <w:top w:w="0" w:type="dxa"/>
            <w:bottom w:w="0" w:type="dxa"/>
          </w:tblCellMar>
        </w:tblPrEx>
        <w:trPr>
          <w:trHeight w:val="502"/>
        </w:trPr>
        <w:tc>
          <w:tcPr>
            <w:tcW w:w="2791" w:type="dxa"/>
          </w:tcPr>
          <w:p w:rsidR="005B6935" w:rsidRDefault="005B6935" w:rsidP="005B6935"/>
        </w:tc>
        <w:tc>
          <w:tcPr>
            <w:tcW w:w="6827" w:type="dxa"/>
          </w:tcPr>
          <w:p w:rsidR="005B6935" w:rsidRDefault="005B6935" w:rsidP="005B6935"/>
        </w:tc>
      </w:tr>
    </w:tbl>
    <w:p w:rsidR="00B2145F" w:rsidRDefault="00B2145F"/>
    <w:p w:rsidR="00B2145F" w:rsidRDefault="005B6935" w:rsidP="005B6935">
      <w:pPr>
        <w:pStyle w:val="Kop2"/>
      </w:pPr>
      <w:bookmarkStart w:id="5" w:name="_Toc517862264"/>
      <w:r>
        <w:t>Doelgroep</w:t>
      </w:r>
      <w:bookmarkEnd w:id="5"/>
    </w:p>
    <w:p w:rsidR="005B6935" w:rsidRPr="005B6935" w:rsidRDefault="005B6935" w:rsidP="005B6935">
      <w:r>
        <w:t xml:space="preserve">De doelgroep waar we mee te maken krijgen zijn HAVO studenten die zijn geslaagd en/of MBO studenten die door willen stromen naar het HBO. Er moet dus </w:t>
      </w:r>
      <w:r w:rsidR="00D44B0D">
        <w:t>rekening</w:t>
      </w:r>
      <w:r>
        <w:t xml:space="preserve"> mee gehouden worden dat er een flink leeftijdsverschil tussen de studenten kan zitten.</w:t>
      </w:r>
    </w:p>
    <w:p w:rsidR="00B4687A" w:rsidRDefault="00B4687A"/>
    <w:p w:rsidR="0067243D" w:rsidRDefault="0067243D">
      <w:pPr>
        <w:rPr>
          <w:b/>
        </w:rPr>
      </w:pPr>
    </w:p>
    <w:p w:rsidR="00234F40" w:rsidRDefault="00234F40" w:rsidP="0067243D">
      <w:pPr>
        <w:pStyle w:val="Kop1"/>
      </w:pPr>
    </w:p>
    <w:p w:rsidR="00234F40" w:rsidRDefault="00234F40" w:rsidP="0067243D">
      <w:pPr>
        <w:pStyle w:val="Kop1"/>
      </w:pPr>
    </w:p>
    <w:p w:rsidR="005B6935" w:rsidRDefault="00234F40" w:rsidP="0067243D">
      <w:pPr>
        <w:pStyle w:val="Kop1"/>
      </w:pPr>
      <w:bookmarkStart w:id="6" w:name="_Toc517862265"/>
      <w:r>
        <w:t>Programma</w:t>
      </w:r>
      <w:bookmarkEnd w:id="6"/>
    </w:p>
    <w:tbl>
      <w:tblPr>
        <w:tblW w:w="928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44"/>
        <w:gridCol w:w="7236"/>
      </w:tblGrid>
      <w:tr w:rsidR="00234F40" w:rsidTr="00234F40">
        <w:tblPrEx>
          <w:tblCellMar>
            <w:top w:w="0" w:type="dxa"/>
            <w:bottom w:w="0" w:type="dxa"/>
          </w:tblCellMar>
        </w:tblPrEx>
        <w:trPr>
          <w:trHeight w:val="782"/>
        </w:trPr>
        <w:tc>
          <w:tcPr>
            <w:tcW w:w="2044" w:type="dxa"/>
          </w:tcPr>
          <w:p w:rsidR="00234F40" w:rsidRPr="00234F40" w:rsidRDefault="00234F40" w:rsidP="00234F40">
            <w:pPr>
              <w:ind w:left="-41"/>
              <w:rPr>
                <w:b/>
              </w:rPr>
            </w:pPr>
            <w:r w:rsidRPr="00234F40">
              <w:rPr>
                <w:b/>
              </w:rPr>
              <w:t>tijd</w:t>
            </w:r>
          </w:p>
          <w:p w:rsidR="00234F40" w:rsidRDefault="00234F40" w:rsidP="00234F40">
            <w:pPr>
              <w:ind w:left="-41"/>
            </w:pPr>
          </w:p>
        </w:tc>
        <w:tc>
          <w:tcPr>
            <w:tcW w:w="7236" w:type="dxa"/>
          </w:tcPr>
          <w:p w:rsidR="00234F40" w:rsidRPr="00234F40" w:rsidRDefault="00234F40" w:rsidP="00234F40">
            <w:pPr>
              <w:rPr>
                <w:b/>
              </w:rPr>
            </w:pPr>
            <w:r w:rsidRPr="00234F40">
              <w:rPr>
                <w:b/>
              </w:rPr>
              <w:t>activiteit</w:t>
            </w:r>
          </w:p>
          <w:p w:rsidR="00234F40" w:rsidRDefault="00234F40" w:rsidP="00234F40"/>
        </w:tc>
      </w:tr>
      <w:tr w:rsidR="00234F40" w:rsidTr="00234F40">
        <w:tblPrEx>
          <w:tblCellMar>
            <w:top w:w="0" w:type="dxa"/>
            <w:bottom w:w="0" w:type="dxa"/>
          </w:tblCellMar>
        </w:tblPrEx>
        <w:trPr>
          <w:trHeight w:val="764"/>
        </w:trPr>
        <w:tc>
          <w:tcPr>
            <w:tcW w:w="2044" w:type="dxa"/>
          </w:tcPr>
          <w:p w:rsidR="00234F40" w:rsidRPr="00234F40" w:rsidRDefault="00234F40" w:rsidP="00234F40">
            <w:pPr>
              <w:ind w:left="-41"/>
            </w:pPr>
            <w:r>
              <w:t>8:45</w:t>
            </w:r>
          </w:p>
        </w:tc>
        <w:tc>
          <w:tcPr>
            <w:tcW w:w="7236" w:type="dxa"/>
          </w:tcPr>
          <w:p w:rsidR="00234F40" w:rsidRPr="00234F40" w:rsidRDefault="00234F40" w:rsidP="00234F40">
            <w:pPr>
              <w:ind w:left="-41"/>
            </w:pPr>
            <w:r>
              <w:t xml:space="preserve">Welkom heten vrijwilligers, taakverdeling bekend maken </w:t>
            </w:r>
          </w:p>
        </w:tc>
      </w:tr>
      <w:tr w:rsidR="00234F40" w:rsidTr="00234F40">
        <w:tblPrEx>
          <w:tblCellMar>
            <w:top w:w="0" w:type="dxa"/>
            <w:bottom w:w="0" w:type="dxa"/>
          </w:tblCellMar>
        </w:tblPrEx>
        <w:trPr>
          <w:trHeight w:val="853"/>
        </w:trPr>
        <w:tc>
          <w:tcPr>
            <w:tcW w:w="2044" w:type="dxa"/>
          </w:tcPr>
          <w:p w:rsidR="00234F40" w:rsidRPr="00234F40" w:rsidRDefault="00234F40" w:rsidP="00234F40">
            <w:pPr>
              <w:ind w:left="-41"/>
            </w:pPr>
            <w:r>
              <w:t>9:00</w:t>
            </w:r>
          </w:p>
        </w:tc>
        <w:tc>
          <w:tcPr>
            <w:tcW w:w="7236" w:type="dxa"/>
          </w:tcPr>
          <w:p w:rsidR="00234F40" w:rsidRPr="00234F40" w:rsidRDefault="00234F40" w:rsidP="00234F40">
            <w:pPr>
              <w:ind w:left="-41"/>
            </w:pPr>
            <w:r>
              <w:t>Opbouwen van zaal 4/5</w:t>
            </w:r>
          </w:p>
        </w:tc>
      </w:tr>
      <w:tr w:rsidR="00234F40" w:rsidTr="00234F40">
        <w:tblPrEx>
          <w:tblCellMar>
            <w:top w:w="0" w:type="dxa"/>
            <w:bottom w:w="0" w:type="dxa"/>
          </w:tblCellMar>
        </w:tblPrEx>
        <w:trPr>
          <w:trHeight w:val="924"/>
        </w:trPr>
        <w:tc>
          <w:tcPr>
            <w:tcW w:w="2044" w:type="dxa"/>
          </w:tcPr>
          <w:p w:rsidR="00234F40" w:rsidRPr="00234F40" w:rsidRDefault="00234F40" w:rsidP="00234F40">
            <w:pPr>
              <w:ind w:left="-41"/>
            </w:pPr>
            <w:r>
              <w:t>9:45</w:t>
            </w:r>
          </w:p>
        </w:tc>
        <w:tc>
          <w:tcPr>
            <w:tcW w:w="7236" w:type="dxa"/>
          </w:tcPr>
          <w:p w:rsidR="00234F40" w:rsidRPr="00234F40" w:rsidRDefault="00234F40" w:rsidP="00234F40">
            <w:pPr>
              <w:ind w:left="-41"/>
            </w:pPr>
            <w:r>
              <w:t>Verzamelen in zaal 4/5</w:t>
            </w:r>
          </w:p>
        </w:tc>
      </w:tr>
      <w:tr w:rsidR="00234F40" w:rsidTr="00234F40">
        <w:tblPrEx>
          <w:tblCellMar>
            <w:top w:w="0" w:type="dxa"/>
            <w:bottom w:w="0" w:type="dxa"/>
          </w:tblCellMar>
        </w:tblPrEx>
        <w:trPr>
          <w:trHeight w:val="942"/>
        </w:trPr>
        <w:tc>
          <w:tcPr>
            <w:tcW w:w="2044" w:type="dxa"/>
          </w:tcPr>
          <w:p w:rsidR="00234F40" w:rsidRPr="00234F40" w:rsidRDefault="00234F40" w:rsidP="00234F40">
            <w:pPr>
              <w:ind w:left="-41"/>
            </w:pPr>
            <w:r>
              <w:t>10:00 – 12:00</w:t>
            </w:r>
          </w:p>
        </w:tc>
        <w:tc>
          <w:tcPr>
            <w:tcW w:w="7236" w:type="dxa"/>
          </w:tcPr>
          <w:p w:rsidR="00234F40" w:rsidRPr="00234F40" w:rsidRDefault="00234F40" w:rsidP="00234F40">
            <w:pPr>
              <w:ind w:left="-41"/>
            </w:pPr>
            <w:r>
              <w:t>Sportkunde ontmoet</w:t>
            </w:r>
          </w:p>
        </w:tc>
      </w:tr>
      <w:tr w:rsidR="00234F40" w:rsidTr="00234F40">
        <w:tblPrEx>
          <w:tblCellMar>
            <w:top w:w="0" w:type="dxa"/>
            <w:bottom w:w="0" w:type="dxa"/>
          </w:tblCellMar>
        </w:tblPrEx>
        <w:trPr>
          <w:trHeight w:val="1102"/>
        </w:trPr>
        <w:tc>
          <w:tcPr>
            <w:tcW w:w="2044" w:type="dxa"/>
          </w:tcPr>
          <w:p w:rsidR="00234F40" w:rsidRPr="00234F40" w:rsidRDefault="00234F40" w:rsidP="00234F40">
            <w:pPr>
              <w:ind w:left="-41"/>
            </w:pPr>
            <w:r>
              <w:t>12:00 - ?</w:t>
            </w:r>
          </w:p>
        </w:tc>
        <w:tc>
          <w:tcPr>
            <w:tcW w:w="7236" w:type="dxa"/>
          </w:tcPr>
          <w:p w:rsidR="00234F40" w:rsidRPr="00234F40" w:rsidRDefault="00234F40" w:rsidP="00234F40">
            <w:pPr>
              <w:ind w:left="-41"/>
            </w:pPr>
            <w:r>
              <w:t>Eventuele vragen beantwoorden + rondleiding geven mocht er behoefte naar zijn</w:t>
            </w:r>
          </w:p>
        </w:tc>
      </w:tr>
      <w:tr w:rsidR="00234F40" w:rsidTr="00234F40">
        <w:tblPrEx>
          <w:tblCellMar>
            <w:top w:w="0" w:type="dxa"/>
            <w:bottom w:w="0" w:type="dxa"/>
          </w:tblCellMar>
        </w:tblPrEx>
        <w:trPr>
          <w:trHeight w:val="1262"/>
        </w:trPr>
        <w:tc>
          <w:tcPr>
            <w:tcW w:w="2044" w:type="dxa"/>
          </w:tcPr>
          <w:p w:rsidR="00234F40" w:rsidRPr="00234F40" w:rsidRDefault="00234F40" w:rsidP="00234F40">
            <w:pPr>
              <w:ind w:left="-41"/>
            </w:pPr>
            <w:r>
              <w:t>12:15</w:t>
            </w:r>
          </w:p>
        </w:tc>
        <w:tc>
          <w:tcPr>
            <w:tcW w:w="7236" w:type="dxa"/>
          </w:tcPr>
          <w:p w:rsidR="00234F40" w:rsidRPr="00234F40" w:rsidRDefault="00234F40" w:rsidP="00234F40">
            <w:pPr>
              <w:ind w:left="-41"/>
            </w:pPr>
            <w:r>
              <w:t>Zaal afbouwen</w:t>
            </w:r>
          </w:p>
        </w:tc>
      </w:tr>
      <w:tr w:rsidR="00234F40" w:rsidTr="001E25CF">
        <w:tblPrEx>
          <w:tblCellMar>
            <w:top w:w="0" w:type="dxa"/>
            <w:bottom w:w="0" w:type="dxa"/>
          </w:tblCellMar>
        </w:tblPrEx>
        <w:trPr>
          <w:trHeight w:val="1028"/>
        </w:trPr>
        <w:tc>
          <w:tcPr>
            <w:tcW w:w="2044" w:type="dxa"/>
          </w:tcPr>
          <w:p w:rsidR="00234F40" w:rsidRDefault="00234F40" w:rsidP="00234F40">
            <w:pPr>
              <w:ind w:left="-41"/>
            </w:pPr>
            <w:r>
              <w:t>12:45 – 13:15</w:t>
            </w:r>
          </w:p>
        </w:tc>
        <w:tc>
          <w:tcPr>
            <w:tcW w:w="7236" w:type="dxa"/>
          </w:tcPr>
          <w:p w:rsidR="00234F40" w:rsidRDefault="00234F40" w:rsidP="00234F40">
            <w:r>
              <w:t>Evalueren van de dag</w:t>
            </w:r>
          </w:p>
        </w:tc>
      </w:tr>
    </w:tbl>
    <w:p w:rsidR="005B6935" w:rsidRDefault="005B6935" w:rsidP="0067243D">
      <w:pPr>
        <w:pStyle w:val="Kop1"/>
      </w:pPr>
    </w:p>
    <w:p w:rsidR="00D44B0D" w:rsidRDefault="00D44B0D" w:rsidP="0067243D">
      <w:pPr>
        <w:pStyle w:val="Kop1"/>
      </w:pPr>
    </w:p>
    <w:p w:rsidR="00D44B0D" w:rsidRDefault="00D44B0D" w:rsidP="0067243D">
      <w:pPr>
        <w:pStyle w:val="Kop1"/>
      </w:pPr>
    </w:p>
    <w:p w:rsidR="00B2145F" w:rsidRDefault="00B2145F" w:rsidP="0067243D">
      <w:pPr>
        <w:pStyle w:val="Kop1"/>
      </w:pPr>
      <w:bookmarkStart w:id="7" w:name="_Toc517862266"/>
      <w:proofErr w:type="spellStart"/>
      <w:r>
        <w:t>Urban</w:t>
      </w:r>
      <w:proofErr w:type="spellEnd"/>
      <w:r>
        <w:t xml:space="preserve"> </w:t>
      </w:r>
      <w:proofErr w:type="spellStart"/>
      <w:r>
        <w:t>footgolf</w:t>
      </w:r>
      <w:bookmarkEnd w:id="7"/>
      <w:proofErr w:type="spellEnd"/>
    </w:p>
    <w:p w:rsidR="00B2145F" w:rsidRDefault="00B2145F">
      <w:r>
        <w:t xml:space="preserve">Iedereen kent de sport voetbal en iedereen kent de sport golf. Er is dan maar een klein beetje fantasie voor nodig om je iets voor te stellen bij </w:t>
      </w:r>
      <w:proofErr w:type="spellStart"/>
      <w:r>
        <w:t>Footgolf</w:t>
      </w:r>
      <w:proofErr w:type="spellEnd"/>
      <w:r>
        <w:t xml:space="preserve">. In plaats van het kleine golfballetje moet een voetbal in de hole belanden. </w:t>
      </w:r>
      <w:r w:rsidR="006A6539">
        <w:t xml:space="preserve">We doen dit omdat dit een trend in de sport is en wij met sportkunde ons bezig houden met trends en ontwikkelingen. De organisatie </w:t>
      </w:r>
      <w:proofErr w:type="spellStart"/>
      <w:r w:rsidR="006A6539">
        <w:t>Urban</w:t>
      </w:r>
      <w:proofErr w:type="spellEnd"/>
      <w:r w:rsidR="006A6539">
        <w:t xml:space="preserve"> </w:t>
      </w:r>
      <w:proofErr w:type="spellStart"/>
      <w:r w:rsidR="006A6539">
        <w:t>Event</w:t>
      </w:r>
      <w:proofErr w:type="spellEnd"/>
      <w:r w:rsidR="006A6539">
        <w:t xml:space="preserve"> organiseert de activiteit </w:t>
      </w:r>
      <w:proofErr w:type="spellStart"/>
      <w:r w:rsidR="006A6539">
        <w:t>Footgolf</w:t>
      </w:r>
      <w:proofErr w:type="spellEnd"/>
      <w:r w:rsidR="006A6539">
        <w:t xml:space="preserve"> al vanaf 2010 in het fraaie Stadspark van Groningen. De sport groeit ook natuurlijk waardoor ze tegenwoordig ook spelen met verschillende golfbanen. Je kan het als evenement of uitje met vrienden of teams doen. </w:t>
      </w:r>
    </w:p>
    <w:p w:rsidR="00B4687A" w:rsidRDefault="00B4687A">
      <w:pPr>
        <w:rPr>
          <w:i/>
        </w:rPr>
      </w:pPr>
      <w:r w:rsidRPr="00B4687A">
        <w:rPr>
          <w:i/>
        </w:rPr>
        <w:t>Vandaag:</w:t>
      </w:r>
    </w:p>
    <w:p w:rsidR="00B4687A" w:rsidRDefault="00B4687A">
      <w:r>
        <w:t xml:space="preserve">Vandaag word en </w:t>
      </w:r>
      <w:proofErr w:type="spellStart"/>
      <w:r>
        <w:t>footgolf</w:t>
      </w:r>
      <w:proofErr w:type="spellEnd"/>
      <w:r>
        <w:t xml:space="preserve"> voor jezelf gespeeld. Geen teams dus. De spelers zullen de bal een bepaald </w:t>
      </w:r>
      <w:proofErr w:type="spellStart"/>
      <w:r>
        <w:t>parkour</w:t>
      </w:r>
      <w:proofErr w:type="spellEnd"/>
      <w:r>
        <w:t xml:space="preserve"> moeten laten afleggen voordat ze mogen putten in het einddoel. </w:t>
      </w:r>
    </w:p>
    <w:p w:rsidR="00B4687A" w:rsidRPr="00B4687A" w:rsidRDefault="00B4687A">
      <w:r>
        <w:t xml:space="preserve">Tip:  voor de gevorderde voetballers kunnen we ze het moeilijker maken door hen een handicap te geven. Ze mogen alleen hun zwakke been gebruiken of mogen alleen door middel van een </w:t>
      </w:r>
      <w:proofErr w:type="spellStart"/>
      <w:r>
        <w:t>rabona</w:t>
      </w:r>
      <w:proofErr w:type="spellEnd"/>
      <w:r>
        <w:t xml:space="preserve"> de bal verplaatsen. </w:t>
      </w:r>
    </w:p>
    <w:p w:rsidR="00B4687A" w:rsidRDefault="00B4687A"/>
    <w:p w:rsidR="00B2145F" w:rsidRDefault="00B4687A">
      <w:r>
        <w:rPr>
          <w:noProof/>
          <w:lang w:eastAsia="nl-NL"/>
        </w:rPr>
        <w:drawing>
          <wp:inline distT="0" distB="0" distL="0" distR="0">
            <wp:extent cx="3503083" cy="3503083"/>
            <wp:effectExtent l="19050" t="0" r="2117" b="0"/>
            <wp:docPr id="2" name="Afbeelding 1" descr="Afbeeldingsresultaat voor urban foot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urban footgolf"/>
                    <pic:cNvPicPr>
                      <a:picLocks noChangeAspect="1" noChangeArrowheads="1"/>
                    </pic:cNvPicPr>
                  </pic:nvPicPr>
                  <pic:blipFill>
                    <a:blip r:embed="rId13" cstate="print"/>
                    <a:srcRect/>
                    <a:stretch>
                      <a:fillRect/>
                    </a:stretch>
                  </pic:blipFill>
                  <pic:spPr bwMode="auto">
                    <a:xfrm>
                      <a:off x="0" y="0"/>
                      <a:ext cx="3505144" cy="3505144"/>
                    </a:xfrm>
                    <a:prstGeom prst="rect">
                      <a:avLst/>
                    </a:prstGeom>
                    <a:noFill/>
                    <a:ln w="9525">
                      <a:noFill/>
                      <a:miter lim="800000"/>
                      <a:headEnd/>
                      <a:tailEnd/>
                    </a:ln>
                  </pic:spPr>
                </pic:pic>
              </a:graphicData>
            </a:graphic>
          </wp:inline>
        </w:drawing>
      </w:r>
    </w:p>
    <w:p w:rsidR="00B2145F" w:rsidRDefault="006A6539" w:rsidP="0067243D">
      <w:pPr>
        <w:pStyle w:val="Kop1"/>
      </w:pPr>
      <w:bookmarkStart w:id="8" w:name="_Toc517862267"/>
      <w:proofErr w:type="spellStart"/>
      <w:r>
        <w:lastRenderedPageBreak/>
        <w:t>S</w:t>
      </w:r>
      <w:r w:rsidR="00B2145F">
        <w:t>mashball</w:t>
      </w:r>
      <w:bookmarkEnd w:id="8"/>
      <w:proofErr w:type="spellEnd"/>
    </w:p>
    <w:p w:rsidR="006A6539" w:rsidRDefault="006A6539">
      <w:proofErr w:type="spellStart"/>
      <w:r>
        <w:t>Smashball</w:t>
      </w:r>
      <w:proofErr w:type="spellEnd"/>
      <w:r>
        <w:t xml:space="preserve"> is een voorloper van het welbekende </w:t>
      </w:r>
      <w:proofErr w:type="spellStart"/>
      <w:r>
        <w:t>volleyball</w:t>
      </w:r>
      <w:proofErr w:type="spellEnd"/>
      <w:r>
        <w:t>. Het spel word vaak gespeeld in</w:t>
      </w:r>
      <w:r w:rsidR="00361D08">
        <w:t xml:space="preserve"> het begin van het leerproces </w:t>
      </w:r>
      <w:proofErr w:type="spellStart"/>
      <w:r w:rsidR="00361D08">
        <w:t>volleyball</w:t>
      </w:r>
      <w:proofErr w:type="spellEnd"/>
      <w:r w:rsidR="00361D08">
        <w:t xml:space="preserve"> en om mensen kennis te laten maken met de sport. Het spel word 2tegen2 of 3tegen3 gespeeld. De bal mag 1 keer de grond raken aan de tegenstander zijn kant. Net als bij volleybal mag de bal maximaal drie keer worden overgespeeld voordat hij over het net moet. </w:t>
      </w:r>
    </w:p>
    <w:p w:rsidR="00A80489" w:rsidRDefault="00A80489">
      <w:pPr>
        <w:rPr>
          <w:i/>
        </w:rPr>
      </w:pPr>
      <w:r>
        <w:rPr>
          <w:i/>
        </w:rPr>
        <w:t>Vandaag:</w:t>
      </w:r>
    </w:p>
    <w:p w:rsidR="00A80489" w:rsidRDefault="00A80489">
      <w:r>
        <w:t xml:space="preserve">Vandaag word er gespeeld in teams van twee, zullen er 6 man bij het onderdeel staan dan word er 3 tegen 3 gespeeld. Het net zal op een hoogte staan van ongeveer 1.20 meter. </w:t>
      </w:r>
    </w:p>
    <w:p w:rsidR="00A80489" w:rsidRDefault="00A80489">
      <w:r>
        <w:t>Regels:</w:t>
      </w:r>
    </w:p>
    <w:p w:rsidR="00A80489" w:rsidRDefault="00A80489" w:rsidP="00A80489">
      <w:pPr>
        <w:pStyle w:val="Lijstalinea"/>
        <w:numPr>
          <w:ilvl w:val="0"/>
          <w:numId w:val="1"/>
        </w:numPr>
      </w:pPr>
      <w:r>
        <w:t>Service word bovenhands gedaan</w:t>
      </w:r>
    </w:p>
    <w:p w:rsidR="00A80489" w:rsidRDefault="00A80489" w:rsidP="00A80489">
      <w:pPr>
        <w:pStyle w:val="Lijstalinea"/>
        <w:numPr>
          <w:ilvl w:val="0"/>
          <w:numId w:val="1"/>
        </w:numPr>
      </w:pPr>
      <w:r>
        <w:t>Bal mag maar 1 keer de grond aanraken</w:t>
      </w:r>
    </w:p>
    <w:p w:rsidR="00A80489" w:rsidRDefault="00A80489" w:rsidP="00A80489">
      <w:pPr>
        <w:pStyle w:val="Lijstalinea"/>
        <w:numPr>
          <w:ilvl w:val="0"/>
          <w:numId w:val="1"/>
        </w:numPr>
      </w:pPr>
      <w:r>
        <w:rPr>
          <w:noProof/>
          <w:lang w:eastAsia="nl-NL"/>
        </w:rPr>
        <w:drawing>
          <wp:anchor distT="0" distB="0" distL="114300" distR="114300" simplePos="0" relativeHeight="251669504" behindDoc="1" locked="0" layoutInCell="1" allowOverlap="1">
            <wp:simplePos x="0" y="0"/>
            <wp:positionH relativeFrom="column">
              <wp:posOffset>518795</wp:posOffset>
            </wp:positionH>
            <wp:positionV relativeFrom="paragraph">
              <wp:posOffset>839470</wp:posOffset>
            </wp:positionV>
            <wp:extent cx="4541520" cy="3036570"/>
            <wp:effectExtent l="19050" t="0" r="0" b="0"/>
            <wp:wrapTight wrapText="bothSides">
              <wp:wrapPolygon edited="0">
                <wp:start x="-91" y="0"/>
                <wp:lineTo x="-91" y="21410"/>
                <wp:lineTo x="21564" y="21410"/>
                <wp:lineTo x="21564" y="0"/>
                <wp:lineTo x="-91" y="0"/>
              </wp:wrapPolygon>
            </wp:wrapTight>
            <wp:docPr id="4" name="Afbeelding 4" descr="Afbeeldingsresultaat voor smash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smashbal"/>
                    <pic:cNvPicPr>
                      <a:picLocks noChangeAspect="1" noChangeArrowheads="1"/>
                    </pic:cNvPicPr>
                  </pic:nvPicPr>
                  <pic:blipFill>
                    <a:blip r:embed="rId14" cstate="print"/>
                    <a:srcRect/>
                    <a:stretch>
                      <a:fillRect/>
                    </a:stretch>
                  </pic:blipFill>
                  <pic:spPr bwMode="auto">
                    <a:xfrm>
                      <a:off x="0" y="0"/>
                      <a:ext cx="4541520" cy="3036570"/>
                    </a:xfrm>
                    <a:prstGeom prst="rect">
                      <a:avLst/>
                    </a:prstGeom>
                    <a:noFill/>
                    <a:ln w="9525">
                      <a:noFill/>
                      <a:miter lim="800000"/>
                      <a:headEnd/>
                      <a:tailEnd/>
                    </a:ln>
                  </pic:spPr>
                </pic:pic>
              </a:graphicData>
            </a:graphic>
          </wp:anchor>
        </w:drawing>
      </w:r>
      <w:r>
        <w:t>Maximaal 3 keer overspelen tussen het eigen team</w:t>
      </w:r>
    </w:p>
    <w:p w:rsidR="00A80489" w:rsidRDefault="00A80489" w:rsidP="00A80489">
      <w:pPr>
        <w:pStyle w:val="Lijstalinea"/>
        <w:numPr>
          <w:ilvl w:val="0"/>
          <w:numId w:val="1"/>
        </w:numPr>
      </w:pPr>
      <w:r>
        <w:t>Bal op de lijn? -&gt; punt</w:t>
      </w:r>
    </w:p>
    <w:p w:rsidR="00A80489" w:rsidRDefault="00A80489" w:rsidP="00A80489">
      <w:pPr>
        <w:pStyle w:val="Lijstalinea"/>
        <w:numPr>
          <w:ilvl w:val="0"/>
          <w:numId w:val="1"/>
        </w:numPr>
      </w:pPr>
      <w:r>
        <w:t xml:space="preserve">Word er met meer dan 2 teams gespeeld? -&gt; spelen tot 3 punten dan door roeleren </w:t>
      </w:r>
    </w:p>
    <w:p w:rsidR="00A80489" w:rsidRPr="00A80489" w:rsidRDefault="00A80489" w:rsidP="00A80489"/>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83732C" w:rsidRDefault="0083732C" w:rsidP="0067243D">
      <w:pPr>
        <w:pStyle w:val="Kop1"/>
      </w:pPr>
    </w:p>
    <w:p w:rsidR="0083732C" w:rsidRDefault="0083732C" w:rsidP="0067243D">
      <w:pPr>
        <w:pStyle w:val="Kop1"/>
      </w:pPr>
    </w:p>
    <w:p w:rsidR="00B2145F" w:rsidRDefault="00B2145F" w:rsidP="0067243D">
      <w:pPr>
        <w:pStyle w:val="Kop1"/>
      </w:pPr>
      <w:bookmarkStart w:id="9" w:name="_Toc517862268"/>
      <w:r>
        <w:t>Mijn 1</w:t>
      </w:r>
      <w:r w:rsidRPr="00B2145F">
        <w:rPr>
          <w:vertAlign w:val="superscript"/>
        </w:rPr>
        <w:t>e</w:t>
      </w:r>
      <w:r>
        <w:t xml:space="preserve"> jaar op de CALO</w:t>
      </w:r>
      <w:bookmarkEnd w:id="9"/>
    </w:p>
    <w:p w:rsidR="008F7C78" w:rsidRDefault="008F7C78">
      <w:r>
        <w:t xml:space="preserve">Op dit moment word iedereen weer bij elkaar geroepen. Ryan en </w:t>
      </w:r>
      <w:proofErr w:type="spellStart"/>
      <w:r>
        <w:t>Hoeseb</w:t>
      </w:r>
      <w:proofErr w:type="spellEnd"/>
      <w:r>
        <w:t xml:space="preserve"> zullen een korte presentatie geven over het eerste en voornamelijk hun eerste jaar op de CALO</w:t>
      </w:r>
      <w:r w:rsidR="00F53E61">
        <w:t>. Bij de besprekingen zijn de volgende punten naar voren gekomen die in de presentatie behandeld moeten gaan worden:</w:t>
      </w:r>
    </w:p>
    <w:p w:rsidR="00F53E61" w:rsidRDefault="00F53E61" w:rsidP="00F53E61">
      <w:pPr>
        <w:pStyle w:val="Lijstalinea"/>
        <w:numPr>
          <w:ilvl w:val="0"/>
          <w:numId w:val="2"/>
        </w:numPr>
      </w:pPr>
      <w:r>
        <w:t>Winterkamp + zomerkamp</w:t>
      </w:r>
    </w:p>
    <w:p w:rsidR="00F53E61" w:rsidRDefault="00F53E61" w:rsidP="00F53E61">
      <w:pPr>
        <w:pStyle w:val="Lijstalinea"/>
        <w:numPr>
          <w:ilvl w:val="0"/>
          <w:numId w:val="2"/>
        </w:numPr>
      </w:pPr>
      <w:r>
        <w:t>Praktijk + theorie vakken</w:t>
      </w:r>
    </w:p>
    <w:p w:rsidR="00F53E61" w:rsidRDefault="00F53E61" w:rsidP="00F53E61">
      <w:pPr>
        <w:pStyle w:val="Lijstalinea"/>
        <w:numPr>
          <w:ilvl w:val="0"/>
          <w:numId w:val="2"/>
        </w:numPr>
      </w:pPr>
      <w:r>
        <w:t xml:space="preserve">Sportkunde </w:t>
      </w:r>
      <w:proofErr w:type="spellStart"/>
      <w:r>
        <w:t>challange</w:t>
      </w:r>
      <w:proofErr w:type="spellEnd"/>
    </w:p>
    <w:p w:rsidR="00F53E61" w:rsidRDefault="00F53E61" w:rsidP="00F53E61">
      <w:pPr>
        <w:pStyle w:val="Lijstalinea"/>
        <w:numPr>
          <w:ilvl w:val="0"/>
          <w:numId w:val="2"/>
        </w:numPr>
      </w:pPr>
      <w:r>
        <w:t>Werkveld bezoek</w:t>
      </w:r>
    </w:p>
    <w:p w:rsidR="00F53E61" w:rsidRDefault="00F53E61" w:rsidP="00F53E61">
      <w:pPr>
        <w:pStyle w:val="Lijstalinea"/>
        <w:numPr>
          <w:ilvl w:val="0"/>
          <w:numId w:val="2"/>
        </w:numPr>
      </w:pPr>
      <w:r>
        <w:t>Klassen indeling</w:t>
      </w:r>
    </w:p>
    <w:p w:rsidR="00F53E61" w:rsidRPr="008F7C78" w:rsidRDefault="00F53E61" w:rsidP="00F53E61"/>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B2145F" w:rsidRDefault="00B2145F">
      <w:pPr>
        <w:rPr>
          <w:b/>
        </w:rPr>
      </w:pPr>
    </w:p>
    <w:p w:rsidR="0083732C" w:rsidRDefault="0083732C" w:rsidP="0067243D">
      <w:pPr>
        <w:pStyle w:val="Kop1"/>
      </w:pPr>
    </w:p>
    <w:p w:rsidR="00B2145F" w:rsidRDefault="00F53E61" w:rsidP="0067243D">
      <w:pPr>
        <w:pStyle w:val="Kop1"/>
      </w:pPr>
      <w:bookmarkStart w:id="10" w:name="_Toc517862269"/>
      <w:r>
        <w:t>k</w:t>
      </w:r>
      <w:r w:rsidR="00B2145F">
        <w:t>an jam</w:t>
      </w:r>
      <w:bookmarkEnd w:id="10"/>
    </w:p>
    <w:p w:rsidR="00361D08" w:rsidRDefault="00F53E61">
      <w:r>
        <w:t xml:space="preserve">Kanjam is een sporttrend die is overgewaaid vanuit </w:t>
      </w:r>
      <w:proofErr w:type="spellStart"/>
      <w:r>
        <w:t>amerika</w:t>
      </w:r>
      <w:proofErr w:type="spellEnd"/>
      <w:r>
        <w:t>. Het is een vernieuwde frisse vorm van het ouderwetse frisbee gooien.</w:t>
      </w:r>
      <w:r w:rsidR="00EC78C2">
        <w:t xml:space="preserve"> Je kan het spel 1 tegen 1 spelen maar in teams van twee is het natuurlijk leuker. Kanjam word door ons aangeboden omdat er nieuwe ontwikkelingen zijn in de sport wat betreft de oude spelletjes. Dingen van vroeger of gewone sporten worden </w:t>
      </w:r>
      <w:proofErr w:type="spellStart"/>
      <w:r w:rsidR="00EC78C2">
        <w:t>gemixed</w:t>
      </w:r>
      <w:proofErr w:type="spellEnd"/>
      <w:r w:rsidR="00EC78C2">
        <w:t xml:space="preserve"> of </w:t>
      </w:r>
      <w:proofErr w:type="spellStart"/>
      <w:r w:rsidR="00EC78C2">
        <w:t>getuned</w:t>
      </w:r>
      <w:proofErr w:type="spellEnd"/>
      <w:r w:rsidR="00EC78C2">
        <w:t xml:space="preserve"> zodat het weer hip is. </w:t>
      </w:r>
    </w:p>
    <w:p w:rsidR="00EC78C2" w:rsidRDefault="00EC78C2"/>
    <w:p w:rsidR="00EC78C2" w:rsidRPr="00F53E61" w:rsidRDefault="00EC78C2"/>
    <w:p w:rsidR="00B2145F" w:rsidRDefault="00EC78C2">
      <w:pPr>
        <w:rPr>
          <w:b/>
        </w:rPr>
      </w:pPr>
      <w:r>
        <w:rPr>
          <w:noProof/>
          <w:lang w:eastAsia="nl-NL"/>
        </w:rPr>
        <w:drawing>
          <wp:inline distT="0" distB="0" distL="0" distR="0">
            <wp:extent cx="5636683" cy="5636683"/>
            <wp:effectExtent l="19050" t="0" r="2117" b="0"/>
            <wp:docPr id="7" name="Afbeelding 7" descr="Afbeeldingsresultaat voor can j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can jam"/>
                    <pic:cNvPicPr>
                      <a:picLocks noChangeAspect="1" noChangeArrowheads="1"/>
                    </pic:cNvPicPr>
                  </pic:nvPicPr>
                  <pic:blipFill>
                    <a:blip r:embed="rId15" cstate="print"/>
                    <a:srcRect/>
                    <a:stretch>
                      <a:fillRect/>
                    </a:stretch>
                  </pic:blipFill>
                  <pic:spPr bwMode="auto">
                    <a:xfrm>
                      <a:off x="0" y="0"/>
                      <a:ext cx="5637054" cy="5637054"/>
                    </a:xfrm>
                    <a:prstGeom prst="rect">
                      <a:avLst/>
                    </a:prstGeom>
                    <a:noFill/>
                    <a:ln w="9525">
                      <a:noFill/>
                      <a:miter lim="800000"/>
                      <a:headEnd/>
                      <a:tailEnd/>
                    </a:ln>
                  </pic:spPr>
                </pic:pic>
              </a:graphicData>
            </a:graphic>
          </wp:inline>
        </w:drawing>
      </w:r>
    </w:p>
    <w:p w:rsidR="00EC78C2" w:rsidRDefault="00EC78C2">
      <w:pPr>
        <w:rPr>
          <w:b/>
        </w:rPr>
      </w:pPr>
    </w:p>
    <w:p w:rsidR="00EC78C2" w:rsidRDefault="00EC78C2">
      <w:pPr>
        <w:rPr>
          <w:b/>
        </w:rPr>
      </w:pPr>
    </w:p>
    <w:p w:rsidR="00B2145F" w:rsidRDefault="00B2145F" w:rsidP="0067243D">
      <w:pPr>
        <w:pStyle w:val="Kop1"/>
      </w:pPr>
      <w:bookmarkStart w:id="11" w:name="_Toc517862270"/>
      <w:proofErr w:type="spellStart"/>
      <w:r>
        <w:lastRenderedPageBreak/>
        <w:t>Spuizz</w:t>
      </w:r>
      <w:proofErr w:type="spellEnd"/>
      <w:r>
        <w:t xml:space="preserve"> activiteit</w:t>
      </w:r>
      <w:bookmarkEnd w:id="11"/>
    </w:p>
    <w:p w:rsidR="00EC78C2" w:rsidRDefault="00EC78C2">
      <w:pPr>
        <w:rPr>
          <w:b/>
        </w:rPr>
      </w:pPr>
      <w:r>
        <w:rPr>
          <w:noProof/>
          <w:lang w:eastAsia="nl-NL"/>
        </w:rPr>
        <w:drawing>
          <wp:inline distT="0" distB="0" distL="0" distR="0">
            <wp:extent cx="5760720" cy="1056559"/>
            <wp:effectExtent l="19050" t="0" r="0" b="0"/>
            <wp:docPr id="10" name="Afbeelding 10" descr="Afbeeldingsresultaat voor ssp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beeldingsresultaat voor sspuiz"/>
                    <pic:cNvPicPr>
                      <a:picLocks noChangeAspect="1" noChangeArrowheads="1"/>
                    </pic:cNvPicPr>
                  </pic:nvPicPr>
                  <pic:blipFill>
                    <a:blip r:embed="rId16" cstate="print"/>
                    <a:srcRect/>
                    <a:stretch>
                      <a:fillRect/>
                    </a:stretch>
                  </pic:blipFill>
                  <pic:spPr bwMode="auto">
                    <a:xfrm>
                      <a:off x="0" y="0"/>
                      <a:ext cx="5760720" cy="1056559"/>
                    </a:xfrm>
                    <a:prstGeom prst="rect">
                      <a:avLst/>
                    </a:prstGeom>
                    <a:noFill/>
                    <a:ln w="9525">
                      <a:noFill/>
                      <a:miter lim="800000"/>
                      <a:headEnd/>
                      <a:tailEnd/>
                    </a:ln>
                  </pic:spPr>
                </pic:pic>
              </a:graphicData>
            </a:graphic>
          </wp:inline>
        </w:drawing>
      </w:r>
    </w:p>
    <w:p w:rsidR="00A83660" w:rsidRDefault="00A83660">
      <w:pPr>
        <w:rPr>
          <w:b/>
        </w:rPr>
      </w:pPr>
    </w:p>
    <w:p w:rsidR="00A83660" w:rsidRPr="00484159" w:rsidRDefault="00484159">
      <w:r>
        <w:t xml:space="preserve">het SPUIZZ is een interne organisatie op de CALO. Het staat onder de leerlingen ook wel beter bekend als de uitleen. Je kan hier al je sportattributen lenen zonder ervoor te hoeven betalen. SPUIZZ organiseert af en toe leuke activiteiten op de CALO. Zo hadden ze laatst een test waarin je jouw reactiesnelheid kon testen. Uiteraard kreeg de winnaar een leuke prijs. </w:t>
      </w: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67243D" w:rsidRDefault="0067243D" w:rsidP="00A83660">
      <w:pPr>
        <w:pStyle w:val="Normaalweb"/>
        <w:rPr>
          <w:rFonts w:asciiTheme="minorHAnsi" w:hAnsiTheme="minorHAnsi"/>
          <w:color w:val="000000"/>
          <w:sz w:val="27"/>
          <w:szCs w:val="27"/>
        </w:rPr>
      </w:pPr>
    </w:p>
    <w:p w:rsidR="0067243D" w:rsidRDefault="0067243D" w:rsidP="00A83660">
      <w:pPr>
        <w:pStyle w:val="Normaalweb"/>
        <w:rPr>
          <w:rFonts w:asciiTheme="minorHAnsi" w:hAnsiTheme="minorHAnsi"/>
          <w:color w:val="000000"/>
          <w:sz w:val="27"/>
          <w:szCs w:val="27"/>
        </w:rPr>
      </w:pPr>
    </w:p>
    <w:p w:rsidR="00A83660" w:rsidRPr="00A83660" w:rsidRDefault="00A83660" w:rsidP="0067243D">
      <w:pPr>
        <w:pStyle w:val="Kop1"/>
      </w:pPr>
      <w:bookmarkStart w:id="12" w:name="_Toc517862271"/>
      <w:r w:rsidRPr="00A83660">
        <w:t>Enquête sportkunde ontmoet</w:t>
      </w:r>
      <w:bookmarkEnd w:id="12"/>
    </w:p>
    <w:p w:rsidR="00A83660" w:rsidRPr="00A83660" w:rsidRDefault="00A83660" w:rsidP="00A83660">
      <w:pPr>
        <w:pStyle w:val="Normaalweb"/>
        <w:rPr>
          <w:rFonts w:asciiTheme="minorHAnsi" w:hAnsiTheme="minorHAnsi"/>
          <w:color w:val="000000"/>
          <w:sz w:val="27"/>
          <w:szCs w:val="27"/>
        </w:rPr>
      </w:pPr>
      <w:r w:rsidRPr="00A83660">
        <w:rPr>
          <w:rFonts w:asciiTheme="minorHAnsi" w:hAnsiTheme="minorHAnsi"/>
          <w:color w:val="000000"/>
          <w:sz w:val="27"/>
          <w:szCs w:val="27"/>
        </w:rPr>
        <w:t>1. Is de opleiding Sportkunde wat voor jou denk je, en waarom?</w:t>
      </w:r>
    </w:p>
    <w:p w:rsidR="00A83660" w:rsidRPr="00A83660" w:rsidRDefault="00A83660" w:rsidP="00A83660">
      <w:pPr>
        <w:pStyle w:val="Normaalweb"/>
        <w:rPr>
          <w:rFonts w:asciiTheme="minorHAnsi" w:hAnsiTheme="minorHAnsi"/>
          <w:color w:val="000000"/>
          <w:sz w:val="27"/>
          <w:szCs w:val="27"/>
        </w:rPr>
      </w:pPr>
      <w:r w:rsidRPr="00A83660">
        <w:rPr>
          <w:rFonts w:asciiTheme="minorHAnsi" w:hAnsiTheme="minorHAnsi"/>
          <w:color w:val="000000"/>
          <w:sz w:val="27"/>
          <w:szCs w:val="27"/>
        </w:rPr>
        <w:t>2. Wat vond je van de activiteiten die je vandaag hebt gedaan, en welke vond je het leukst?</w:t>
      </w:r>
    </w:p>
    <w:p w:rsidR="00A83660" w:rsidRPr="00A83660" w:rsidRDefault="00A83660" w:rsidP="00A83660">
      <w:pPr>
        <w:pStyle w:val="Normaalweb"/>
        <w:rPr>
          <w:rFonts w:asciiTheme="minorHAnsi" w:hAnsiTheme="minorHAnsi"/>
          <w:color w:val="000000"/>
          <w:sz w:val="27"/>
          <w:szCs w:val="27"/>
        </w:rPr>
      </w:pPr>
      <w:r w:rsidRPr="00A83660">
        <w:rPr>
          <w:rFonts w:asciiTheme="minorHAnsi" w:hAnsiTheme="minorHAnsi"/>
          <w:color w:val="000000"/>
          <w:sz w:val="27"/>
          <w:szCs w:val="27"/>
        </w:rPr>
        <w:t>3. Wat vond je van de dag zelf? (aankleding, studenten, docenten)</w:t>
      </w:r>
    </w:p>
    <w:p w:rsidR="00A83660" w:rsidRPr="00A83660" w:rsidRDefault="00A83660" w:rsidP="00A83660">
      <w:pPr>
        <w:pStyle w:val="Normaalweb"/>
        <w:rPr>
          <w:rFonts w:asciiTheme="minorHAnsi" w:hAnsiTheme="minorHAnsi"/>
          <w:color w:val="000000"/>
          <w:sz w:val="27"/>
          <w:szCs w:val="27"/>
        </w:rPr>
      </w:pPr>
      <w:r w:rsidRPr="00A83660">
        <w:rPr>
          <w:rFonts w:asciiTheme="minorHAnsi" w:hAnsiTheme="minorHAnsi"/>
          <w:color w:val="000000"/>
          <w:sz w:val="27"/>
          <w:szCs w:val="27"/>
        </w:rPr>
        <w:t>4. Wat zou je de volgende keer anders doen om interesse te wekken bij nieuwe studenten?</w:t>
      </w:r>
    </w:p>
    <w:p w:rsidR="00A83660" w:rsidRPr="00A83660" w:rsidRDefault="00A83660" w:rsidP="00A83660">
      <w:pPr>
        <w:pStyle w:val="Normaalweb"/>
        <w:rPr>
          <w:rFonts w:asciiTheme="minorHAnsi" w:hAnsiTheme="minorHAnsi"/>
          <w:color w:val="000000"/>
          <w:sz w:val="27"/>
          <w:szCs w:val="27"/>
        </w:rPr>
      </w:pPr>
      <w:r w:rsidRPr="00A83660">
        <w:rPr>
          <w:rFonts w:asciiTheme="minorHAnsi" w:hAnsiTheme="minorHAnsi"/>
          <w:color w:val="000000"/>
          <w:sz w:val="27"/>
          <w:szCs w:val="27"/>
        </w:rPr>
        <w:t>5. Wat vind je van de vakken die je in het eerste jaar gaat krijgen?</w:t>
      </w:r>
    </w:p>
    <w:p w:rsidR="00A83660" w:rsidRPr="00A83660" w:rsidRDefault="00A83660" w:rsidP="00A83660">
      <w:pPr>
        <w:pStyle w:val="Normaalweb"/>
        <w:rPr>
          <w:rFonts w:asciiTheme="minorHAnsi" w:hAnsiTheme="minorHAnsi"/>
          <w:color w:val="000000"/>
          <w:sz w:val="27"/>
          <w:szCs w:val="27"/>
        </w:rPr>
      </w:pPr>
      <w:r w:rsidRPr="00A83660">
        <w:rPr>
          <w:rFonts w:asciiTheme="minorHAnsi" w:hAnsiTheme="minorHAnsi"/>
          <w:color w:val="000000"/>
          <w:sz w:val="27"/>
          <w:szCs w:val="27"/>
        </w:rPr>
        <w:t>6. Welk cijfer geef je deze dag op een schaal van 1 tot 10?</w:t>
      </w:r>
    </w:p>
    <w:p w:rsidR="00A83660" w:rsidRP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Pr="00A83660" w:rsidRDefault="00A83660" w:rsidP="0067243D">
      <w:pPr>
        <w:pStyle w:val="Kop1"/>
      </w:pPr>
      <w:bookmarkStart w:id="13" w:name="_Toc517862272"/>
      <w:r w:rsidRPr="00A83660">
        <w:t>Vragenlijst activiteiten sportkunde ontmoet</w:t>
      </w:r>
      <w:bookmarkEnd w:id="13"/>
    </w:p>
    <w:p w:rsidR="00A83660" w:rsidRPr="00A83660" w:rsidRDefault="00A83660" w:rsidP="00A83660">
      <w:pPr>
        <w:pStyle w:val="Normaalweb"/>
        <w:rPr>
          <w:rFonts w:asciiTheme="minorHAnsi" w:hAnsiTheme="minorHAnsi"/>
          <w:color w:val="000000"/>
          <w:sz w:val="27"/>
          <w:szCs w:val="27"/>
        </w:rPr>
      </w:pPr>
      <w:r w:rsidRPr="00A83660">
        <w:rPr>
          <w:rFonts w:asciiTheme="minorHAnsi" w:hAnsiTheme="minorHAnsi"/>
          <w:color w:val="000000"/>
          <w:sz w:val="27"/>
          <w:szCs w:val="27"/>
        </w:rPr>
        <w:t>1 Wat vond je van deze activiteit, en heb je dit ooit eerder gedaan?</w:t>
      </w:r>
    </w:p>
    <w:p w:rsidR="00A83660" w:rsidRPr="00A83660" w:rsidRDefault="00A83660" w:rsidP="00A83660">
      <w:pPr>
        <w:pStyle w:val="Normaalweb"/>
        <w:rPr>
          <w:rFonts w:asciiTheme="minorHAnsi" w:hAnsiTheme="minorHAnsi"/>
          <w:color w:val="000000"/>
          <w:sz w:val="27"/>
          <w:szCs w:val="27"/>
        </w:rPr>
      </w:pPr>
      <w:r w:rsidRPr="00A83660">
        <w:rPr>
          <w:rFonts w:asciiTheme="minorHAnsi" w:hAnsiTheme="minorHAnsi"/>
          <w:color w:val="000000"/>
          <w:sz w:val="27"/>
          <w:szCs w:val="27"/>
        </w:rPr>
        <w:t>2 Waarom denk je dat deze activiteit met sportkunde te maken heeft?</w:t>
      </w:r>
    </w:p>
    <w:p w:rsidR="00A83660" w:rsidRDefault="00A83660" w:rsidP="00A83660">
      <w:pPr>
        <w:pStyle w:val="Normaalweb"/>
        <w:rPr>
          <w:color w:val="000000"/>
          <w:sz w:val="27"/>
          <w:szCs w:val="27"/>
        </w:rPr>
      </w:pPr>
      <w:r w:rsidRPr="00A83660">
        <w:rPr>
          <w:rFonts w:asciiTheme="minorHAnsi" w:hAnsiTheme="minorHAnsi"/>
          <w:color w:val="000000"/>
          <w:sz w:val="27"/>
          <w:szCs w:val="27"/>
        </w:rPr>
        <w:t>3 Hoe kan je deze activiteit aanpassen voor een andere doelgroep?</w:t>
      </w: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Default="00A83660">
      <w:pPr>
        <w:rPr>
          <w:b/>
        </w:rPr>
      </w:pPr>
    </w:p>
    <w:p w:rsidR="00A83660" w:rsidRPr="00B2145F" w:rsidRDefault="00A83660">
      <w:pPr>
        <w:rPr>
          <w:b/>
        </w:rPr>
      </w:pPr>
    </w:p>
    <w:sectPr w:rsidR="00A83660" w:rsidRPr="00B2145F" w:rsidSect="00B4687A">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784" w:rsidRDefault="00F10784" w:rsidP="00EC78C2">
      <w:pPr>
        <w:spacing w:after="0" w:line="240" w:lineRule="auto"/>
      </w:pPr>
      <w:r>
        <w:separator/>
      </w:r>
    </w:p>
  </w:endnote>
  <w:endnote w:type="continuationSeparator" w:id="0">
    <w:p w:rsidR="00F10784" w:rsidRDefault="00F10784" w:rsidP="00EC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602836"/>
      <w:docPartObj>
        <w:docPartGallery w:val="Page Numbers (Bottom of Page)"/>
        <w:docPartUnique/>
      </w:docPartObj>
    </w:sdtPr>
    <w:sdtContent>
      <w:p w:rsidR="00F60D4D" w:rsidRDefault="00F60D4D">
        <w:pPr>
          <w:pStyle w:val="Voettekst"/>
        </w:pPr>
        <w:fldSimple w:instr=" PAGE   \* MERGEFORMAT ">
          <w:r w:rsidR="00484159">
            <w:rPr>
              <w:noProof/>
            </w:rPr>
            <w:t>12</w:t>
          </w:r>
        </w:fldSimple>
      </w:p>
    </w:sdtContent>
  </w:sdt>
  <w:p w:rsidR="00F60D4D" w:rsidRDefault="00F60D4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784" w:rsidRDefault="00F10784" w:rsidP="00EC78C2">
      <w:pPr>
        <w:spacing w:after="0" w:line="240" w:lineRule="auto"/>
      </w:pPr>
      <w:r>
        <w:separator/>
      </w:r>
    </w:p>
  </w:footnote>
  <w:footnote w:type="continuationSeparator" w:id="0">
    <w:p w:rsidR="00F10784" w:rsidRDefault="00F10784" w:rsidP="00EC78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65F5"/>
    <w:multiLevelType w:val="hybridMultilevel"/>
    <w:tmpl w:val="5F98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BC209C3"/>
    <w:multiLevelType w:val="hybridMultilevel"/>
    <w:tmpl w:val="72940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B09FB"/>
    <w:rsid w:val="00031E4D"/>
    <w:rsid w:val="00234F40"/>
    <w:rsid w:val="002454E3"/>
    <w:rsid w:val="002D2B73"/>
    <w:rsid w:val="00361D08"/>
    <w:rsid w:val="00421D8A"/>
    <w:rsid w:val="00484159"/>
    <w:rsid w:val="004E5B61"/>
    <w:rsid w:val="005B6935"/>
    <w:rsid w:val="0067243D"/>
    <w:rsid w:val="006A6539"/>
    <w:rsid w:val="007937A5"/>
    <w:rsid w:val="0083732C"/>
    <w:rsid w:val="008B09FB"/>
    <w:rsid w:val="008F7C78"/>
    <w:rsid w:val="00A51FC8"/>
    <w:rsid w:val="00A80489"/>
    <w:rsid w:val="00A83660"/>
    <w:rsid w:val="00A846F7"/>
    <w:rsid w:val="00B2145F"/>
    <w:rsid w:val="00B4687A"/>
    <w:rsid w:val="00D44B0D"/>
    <w:rsid w:val="00EC78C2"/>
    <w:rsid w:val="00ED69E8"/>
    <w:rsid w:val="00F10784"/>
    <w:rsid w:val="00F53E61"/>
    <w:rsid w:val="00F60D4D"/>
    <w:rsid w:val="00FE231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2B73"/>
  </w:style>
  <w:style w:type="paragraph" w:styleId="Kop1">
    <w:name w:val="heading 1"/>
    <w:basedOn w:val="Standaard"/>
    <w:next w:val="Standaard"/>
    <w:link w:val="Kop1Char"/>
    <w:uiPriority w:val="9"/>
    <w:qFormat/>
    <w:rsid w:val="00B468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60D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4687A"/>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B4687A"/>
    <w:rPr>
      <w:rFonts w:eastAsiaTheme="minorEastAsia"/>
    </w:rPr>
  </w:style>
  <w:style w:type="paragraph" w:styleId="Ballontekst">
    <w:name w:val="Balloon Text"/>
    <w:basedOn w:val="Standaard"/>
    <w:link w:val="BallontekstChar"/>
    <w:uiPriority w:val="99"/>
    <w:semiHidden/>
    <w:unhideWhenUsed/>
    <w:rsid w:val="00B468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4687A"/>
    <w:rPr>
      <w:rFonts w:ascii="Tahoma" w:hAnsi="Tahoma" w:cs="Tahoma"/>
      <w:sz w:val="16"/>
      <w:szCs w:val="16"/>
    </w:rPr>
  </w:style>
  <w:style w:type="character" w:customStyle="1" w:styleId="Kop1Char">
    <w:name w:val="Kop 1 Char"/>
    <w:basedOn w:val="Standaardalinea-lettertype"/>
    <w:link w:val="Kop1"/>
    <w:uiPriority w:val="9"/>
    <w:rsid w:val="00B4687A"/>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B4687A"/>
    <w:pPr>
      <w:outlineLvl w:val="9"/>
    </w:pPr>
  </w:style>
  <w:style w:type="paragraph" w:styleId="Inhopg2">
    <w:name w:val="toc 2"/>
    <w:basedOn w:val="Standaard"/>
    <w:next w:val="Standaard"/>
    <w:autoRedefine/>
    <w:uiPriority w:val="39"/>
    <w:unhideWhenUsed/>
    <w:qFormat/>
    <w:rsid w:val="00B4687A"/>
    <w:pPr>
      <w:spacing w:after="100"/>
      <w:ind w:left="220"/>
    </w:pPr>
    <w:rPr>
      <w:rFonts w:eastAsiaTheme="minorEastAsia"/>
    </w:rPr>
  </w:style>
  <w:style w:type="paragraph" w:styleId="Inhopg1">
    <w:name w:val="toc 1"/>
    <w:basedOn w:val="Standaard"/>
    <w:next w:val="Standaard"/>
    <w:autoRedefine/>
    <w:uiPriority w:val="39"/>
    <w:unhideWhenUsed/>
    <w:qFormat/>
    <w:rsid w:val="00B4687A"/>
    <w:pPr>
      <w:spacing w:after="100"/>
    </w:pPr>
    <w:rPr>
      <w:rFonts w:eastAsiaTheme="minorEastAsia"/>
    </w:rPr>
  </w:style>
  <w:style w:type="paragraph" w:styleId="Inhopg3">
    <w:name w:val="toc 3"/>
    <w:basedOn w:val="Standaard"/>
    <w:next w:val="Standaard"/>
    <w:autoRedefine/>
    <w:uiPriority w:val="39"/>
    <w:semiHidden/>
    <w:unhideWhenUsed/>
    <w:qFormat/>
    <w:rsid w:val="00B4687A"/>
    <w:pPr>
      <w:spacing w:after="100"/>
      <w:ind w:left="440"/>
    </w:pPr>
    <w:rPr>
      <w:rFonts w:eastAsiaTheme="minorEastAsia"/>
    </w:rPr>
  </w:style>
  <w:style w:type="paragraph" w:styleId="Lijstalinea">
    <w:name w:val="List Paragraph"/>
    <w:basedOn w:val="Standaard"/>
    <w:uiPriority w:val="34"/>
    <w:qFormat/>
    <w:rsid w:val="00A80489"/>
    <w:pPr>
      <w:ind w:left="720"/>
      <w:contextualSpacing/>
    </w:pPr>
  </w:style>
  <w:style w:type="paragraph" w:styleId="Koptekst">
    <w:name w:val="header"/>
    <w:basedOn w:val="Standaard"/>
    <w:link w:val="KoptekstChar"/>
    <w:uiPriority w:val="99"/>
    <w:semiHidden/>
    <w:unhideWhenUsed/>
    <w:rsid w:val="00EC78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C78C2"/>
  </w:style>
  <w:style w:type="paragraph" w:styleId="Voettekst">
    <w:name w:val="footer"/>
    <w:basedOn w:val="Standaard"/>
    <w:link w:val="VoettekstChar"/>
    <w:uiPriority w:val="99"/>
    <w:unhideWhenUsed/>
    <w:rsid w:val="00EC78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78C2"/>
  </w:style>
  <w:style w:type="paragraph" w:styleId="Normaalweb">
    <w:name w:val="Normal (Web)"/>
    <w:basedOn w:val="Standaard"/>
    <w:uiPriority w:val="99"/>
    <w:semiHidden/>
    <w:unhideWhenUsed/>
    <w:rsid w:val="00A8366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67243D"/>
    <w:rPr>
      <w:color w:val="0000FF" w:themeColor="hyperlink"/>
      <w:u w:val="single"/>
    </w:rPr>
  </w:style>
  <w:style w:type="character" w:customStyle="1" w:styleId="Kop2Char">
    <w:name w:val="Kop 2 Char"/>
    <w:basedOn w:val="Standaardalinea-lettertype"/>
    <w:link w:val="Kop2"/>
    <w:uiPriority w:val="9"/>
    <w:rsid w:val="00F60D4D"/>
    <w:rPr>
      <w:rFonts w:asciiTheme="majorHAnsi" w:eastAsiaTheme="majorEastAsia" w:hAnsiTheme="majorHAnsi" w:cstheme="majorBidi"/>
      <w:b/>
      <w:bCs/>
      <w:color w:val="4F81BD" w:themeColor="accent1"/>
      <w:sz w:val="26"/>
      <w:szCs w:val="26"/>
    </w:rPr>
  </w:style>
  <w:style w:type="table" w:styleId="Lichtelijst">
    <w:name w:val="Light List"/>
    <w:basedOn w:val="Standaardtabel"/>
    <w:uiPriority w:val="61"/>
    <w:rsid w:val="00234F40"/>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125701758">
      <w:bodyDiv w:val="1"/>
      <w:marLeft w:val="0"/>
      <w:marRight w:val="0"/>
      <w:marTop w:val="0"/>
      <w:marBottom w:val="0"/>
      <w:divBdr>
        <w:top w:val="none" w:sz="0" w:space="0" w:color="auto"/>
        <w:left w:val="none" w:sz="0" w:space="0" w:color="auto"/>
        <w:bottom w:val="none" w:sz="0" w:space="0" w:color="auto"/>
        <w:right w:val="none" w:sz="0" w:space="0" w:color="auto"/>
      </w:divBdr>
    </w:div>
    <w:div w:id="240332601">
      <w:bodyDiv w:val="1"/>
      <w:marLeft w:val="0"/>
      <w:marRight w:val="0"/>
      <w:marTop w:val="0"/>
      <w:marBottom w:val="0"/>
      <w:divBdr>
        <w:top w:val="none" w:sz="0" w:space="0" w:color="auto"/>
        <w:left w:val="none" w:sz="0" w:space="0" w:color="auto"/>
        <w:bottom w:val="none" w:sz="0" w:space="0" w:color="auto"/>
        <w:right w:val="none" w:sz="0" w:space="0" w:color="auto"/>
      </w:divBdr>
    </w:div>
    <w:div w:id="20740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rolleman@windesheim.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jansen@windesheim.nl"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hoeseb.yakob@windesheim.n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yan.de.waal@windesheim.nl" TargetMode="Externa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476B2FB21448F8A1DCFB476D1DD830"/>
        <w:category>
          <w:name w:val="Algemeen"/>
          <w:gallery w:val="placeholder"/>
        </w:category>
        <w:types>
          <w:type w:val="bbPlcHdr"/>
        </w:types>
        <w:behaviors>
          <w:behavior w:val="content"/>
        </w:behaviors>
        <w:guid w:val="{D9EDA6B8-F540-4373-B06C-E02545DFF386}"/>
      </w:docPartPr>
      <w:docPartBody>
        <w:p w:rsidR="00484ACF" w:rsidRDefault="008F369D" w:rsidP="008F369D">
          <w:pPr>
            <w:pStyle w:val="E2476B2FB21448F8A1DCFB476D1DD830"/>
          </w:pPr>
          <w:r>
            <w:rPr>
              <w:rFonts w:asciiTheme="majorHAnsi" w:eastAsiaTheme="majorEastAsia" w:hAnsiTheme="majorHAnsi" w:cstheme="majorBidi"/>
              <w:sz w:val="72"/>
              <w:szCs w:val="72"/>
            </w:rPr>
            <w:t>[Geef de titel van het document op]</w:t>
          </w:r>
        </w:p>
      </w:docPartBody>
    </w:docPart>
    <w:docPart>
      <w:docPartPr>
        <w:name w:val="CB63AB2E58544AB9AFEB166CF241772B"/>
        <w:category>
          <w:name w:val="Algemeen"/>
          <w:gallery w:val="placeholder"/>
        </w:category>
        <w:types>
          <w:type w:val="bbPlcHdr"/>
        </w:types>
        <w:behaviors>
          <w:behavior w:val="content"/>
        </w:behaviors>
        <w:guid w:val="{03A4DCE2-A7D3-48F1-9D4A-E244DAF0B91A}"/>
      </w:docPartPr>
      <w:docPartBody>
        <w:p w:rsidR="00484ACF" w:rsidRDefault="008F369D" w:rsidP="008F369D">
          <w:pPr>
            <w:pStyle w:val="CB63AB2E58544AB9AFEB166CF241772B"/>
          </w:pPr>
          <w:r>
            <w:rPr>
              <w:rFonts w:asciiTheme="majorHAnsi" w:eastAsiaTheme="majorEastAsia" w:hAnsiTheme="majorHAnsi" w:cstheme="majorBidi"/>
              <w:sz w:val="36"/>
              <w:szCs w:val="36"/>
            </w:rPr>
            <w:t>[Geef de ondertitel van het document op]</w:t>
          </w:r>
        </w:p>
      </w:docPartBody>
    </w:docPart>
    <w:docPart>
      <w:docPartPr>
        <w:name w:val="888AA6FF384843219AD4014ABB2B1F58"/>
        <w:category>
          <w:name w:val="Algemeen"/>
          <w:gallery w:val="placeholder"/>
        </w:category>
        <w:types>
          <w:type w:val="bbPlcHdr"/>
        </w:types>
        <w:behaviors>
          <w:behavior w:val="content"/>
        </w:behaviors>
        <w:guid w:val="{0EF23C5F-F8BD-4DC0-9A0B-92D746C68BC8}"/>
      </w:docPartPr>
      <w:docPartBody>
        <w:p w:rsidR="00484ACF" w:rsidRDefault="008F369D" w:rsidP="008F369D">
          <w:pPr>
            <w:pStyle w:val="888AA6FF384843219AD4014ABB2B1F58"/>
          </w:pPr>
          <w:r>
            <w:t>[Kies de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F369D"/>
    <w:rsid w:val="00484ACF"/>
    <w:rsid w:val="006D58EE"/>
    <w:rsid w:val="008F369D"/>
    <w:rsid w:val="009171D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4AC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2476B2FB21448F8A1DCFB476D1DD830">
    <w:name w:val="E2476B2FB21448F8A1DCFB476D1DD830"/>
    <w:rsid w:val="008F369D"/>
  </w:style>
  <w:style w:type="paragraph" w:customStyle="1" w:styleId="CB63AB2E58544AB9AFEB166CF241772B">
    <w:name w:val="CB63AB2E58544AB9AFEB166CF241772B"/>
    <w:rsid w:val="008F369D"/>
  </w:style>
  <w:style w:type="paragraph" w:customStyle="1" w:styleId="888AA6FF384843219AD4014ABB2B1F58">
    <w:name w:val="888AA6FF384843219AD4014ABB2B1F58"/>
    <w:rsid w:val="008F369D"/>
  </w:style>
  <w:style w:type="paragraph" w:customStyle="1" w:styleId="8C755A03DB2C40D3BEFD5343CF7FA3F2">
    <w:name w:val="8C755A03DB2C40D3BEFD5343CF7FA3F2"/>
    <w:rsid w:val="008F369D"/>
  </w:style>
  <w:style w:type="paragraph" w:customStyle="1" w:styleId="B37598038D0B4A4BA2C8281150244336">
    <w:name w:val="B37598038D0B4A4BA2C8281150244336"/>
    <w:rsid w:val="008F369D"/>
  </w:style>
  <w:style w:type="paragraph" w:customStyle="1" w:styleId="E4FF85927E684FF2BC3EF6830325541D">
    <w:name w:val="E4FF85927E684FF2BC3EF6830325541D"/>
    <w:rsid w:val="008F369D"/>
  </w:style>
  <w:style w:type="paragraph" w:customStyle="1" w:styleId="C21787C5F9FF420291B72BD73A08AFB7">
    <w:name w:val="C21787C5F9FF420291B72BD73A08AFB7"/>
    <w:rsid w:val="008F369D"/>
  </w:style>
  <w:style w:type="paragraph" w:customStyle="1" w:styleId="22FB7E6ABF1347D1B1073A69A1A6E2C6">
    <w:name w:val="22FB7E6ABF1347D1B1073A69A1A6E2C6"/>
    <w:rsid w:val="008F369D"/>
  </w:style>
  <w:style w:type="paragraph" w:customStyle="1" w:styleId="1365509317C8491497AC49D5520FA0F9">
    <w:name w:val="1365509317C8491497AC49D5520FA0F9"/>
    <w:rsid w:val="008F369D"/>
  </w:style>
  <w:style w:type="paragraph" w:customStyle="1" w:styleId="0FAA8DFD02FB46FEAF3EA9C041EECBD9">
    <w:name w:val="0FAA8DFD02FB46FEAF3EA9C041EECBD9"/>
    <w:rsid w:val="008F369D"/>
  </w:style>
  <w:style w:type="paragraph" w:customStyle="1" w:styleId="61BF8B25030C4431AE6A966AEDEEBE7A">
    <w:name w:val="61BF8B25030C4431AE6A966AEDEEBE7A"/>
    <w:rsid w:val="008F36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616AB-23BB-454D-AD45-4091FDEF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1231</Words>
  <Characters>6773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Sportkunde ontmoet</vt:lpstr>
    </vt:vector>
  </TitlesOfParts>
  <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Sportkunde ontmoet</dc:title>
  <dc:subject>28 juni 2018</dc:subject>
  <dc:creator/>
  <cp:lastModifiedBy>ryan</cp:lastModifiedBy>
  <cp:revision>11</cp:revision>
  <dcterms:created xsi:type="dcterms:W3CDTF">2018-06-19T09:43:00Z</dcterms:created>
  <dcterms:modified xsi:type="dcterms:W3CDTF">2018-06-27T09:33:00Z</dcterms:modified>
</cp:coreProperties>
</file>